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555B" w14:textId="5B006251" w:rsidR="00141C1A" w:rsidRDefault="00B75FB7" w:rsidP="00AA65C6">
      <w:pPr>
        <w:rPr>
          <w:rFonts w:asciiTheme="minorHAnsi" w:hAnsiTheme="minorHAnsi"/>
          <w:b/>
          <w:sz w:val="18"/>
          <w:szCs w:val="18"/>
        </w:rPr>
      </w:pPr>
      <w:r>
        <w:rPr>
          <w:rFonts w:asciiTheme="minorHAnsi" w:hAnsiTheme="minorHAnsi"/>
          <w:noProof/>
          <w:sz w:val="18"/>
          <w:szCs w:val="18"/>
          <w:lang w:eastAsia="fr-FR"/>
        </w:rPr>
        <mc:AlternateContent>
          <mc:Choice Requires="wps">
            <w:drawing>
              <wp:anchor distT="0" distB="0" distL="114300" distR="114300" simplePos="0" relativeHeight="251659264" behindDoc="0" locked="0" layoutInCell="1" allowOverlap="1" wp14:anchorId="145824DC" wp14:editId="54D4508C">
                <wp:simplePos x="0" y="0"/>
                <wp:positionH relativeFrom="column">
                  <wp:posOffset>771842</wp:posOffset>
                </wp:positionH>
                <wp:positionV relativeFrom="paragraph">
                  <wp:posOffset>1062355</wp:posOffset>
                </wp:positionV>
                <wp:extent cx="776287" cy="128588"/>
                <wp:effectExtent l="0" t="0" r="5080" b="5080"/>
                <wp:wrapNone/>
                <wp:docPr id="2" name="Rectangle 2"/>
                <wp:cNvGraphicFramePr/>
                <a:graphic xmlns:a="http://schemas.openxmlformats.org/drawingml/2006/main">
                  <a:graphicData uri="http://schemas.microsoft.com/office/word/2010/wordprocessingShape">
                    <wps:wsp>
                      <wps:cNvSpPr/>
                      <wps:spPr>
                        <a:xfrm>
                          <a:off x="0" y="0"/>
                          <a:ext cx="776287" cy="1285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B4D5B" id="Rectangle 2" o:spid="_x0000_s1026" style="position:absolute;margin-left:60.75pt;margin-top:83.65pt;width:61.1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" fillcolor="white [3212]" stroked="f" strokeweight="2pt"/>
            </w:pict>
          </mc:Fallback>
        </mc:AlternateContent>
      </w:r>
      <w:r w:rsidR="009E3A63">
        <w:rPr>
          <w:rFonts w:asciiTheme="minorHAnsi" w:hAnsiTheme="minorHAnsi"/>
          <w:noProof/>
          <w:sz w:val="18"/>
          <w:szCs w:val="18"/>
          <w:lang w:eastAsia="fr-FR"/>
        </w:rPr>
        <mc:AlternateContent>
          <mc:Choice Requires="wps">
            <w:drawing>
              <wp:anchor distT="0" distB="0" distL="114300" distR="114300" simplePos="0" relativeHeight="251661312" behindDoc="0" locked="0" layoutInCell="1" allowOverlap="1" wp14:anchorId="50D12DA3" wp14:editId="3D2C2AF4">
                <wp:simplePos x="0" y="0"/>
                <wp:positionH relativeFrom="column">
                  <wp:posOffset>1075055</wp:posOffset>
                </wp:positionH>
                <wp:positionV relativeFrom="paragraph">
                  <wp:posOffset>1303655</wp:posOffset>
                </wp:positionV>
                <wp:extent cx="635000" cy="120650"/>
                <wp:effectExtent l="0" t="0" r="0" b="0"/>
                <wp:wrapNone/>
                <wp:docPr id="3" name="Rectangle 3"/>
                <wp:cNvGraphicFramePr/>
                <a:graphic xmlns:a="http://schemas.openxmlformats.org/drawingml/2006/main">
                  <a:graphicData uri="http://schemas.microsoft.com/office/word/2010/wordprocessingShape">
                    <wps:wsp>
                      <wps:cNvSpPr/>
                      <wps:spPr>
                        <a:xfrm>
                          <a:off x="0" y="0"/>
                          <a:ext cx="635000" cy="1206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F258A" id="Rectangle 3" o:spid="_x0000_s1026" style="position:absolute;margin-left:84.65pt;margin-top:102.65pt;width:50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" fillcolor="window" stroked="f" strokeweight="2pt"/>
            </w:pict>
          </mc:Fallback>
        </mc:AlternateContent>
      </w:r>
      <w:r w:rsidR="00AA65C6" w:rsidRPr="00AA65C6">
        <w:rPr>
          <w:rFonts w:asciiTheme="minorHAnsi" w:hAnsiTheme="minorHAnsi"/>
          <w:noProof/>
          <w:sz w:val="18"/>
          <w:szCs w:val="18"/>
          <w:lang w:eastAsia="fr-FR"/>
        </w:rPr>
        <w:drawing>
          <wp:inline distT="0" distB="0" distL="0" distR="0" wp14:anchorId="6CA59231" wp14:editId="0F8BE955">
            <wp:extent cx="5883815" cy="1428750"/>
            <wp:effectExtent l="19050" t="19050" r="22225"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2037" cy="1430746"/>
                    </a:xfrm>
                    <a:prstGeom prst="rect">
                      <a:avLst/>
                    </a:prstGeom>
                    <a:noFill/>
                    <a:ln>
                      <a:solidFill>
                        <a:schemeClr val="tx1"/>
                      </a:solidFill>
                    </a:ln>
                  </pic:spPr>
                </pic:pic>
              </a:graphicData>
            </a:graphic>
          </wp:inline>
        </w:drawing>
      </w:r>
    </w:p>
    <w:p w14:paraId="38C8976A" w14:textId="6D25B5B0" w:rsidR="0033188D" w:rsidRPr="009E3A63" w:rsidRDefault="0033188D" w:rsidP="0033188D">
      <w:pPr>
        <w:jc w:val="right"/>
        <w:rPr>
          <w:rFonts w:asciiTheme="minorHAnsi" w:hAnsiTheme="minorHAnsi"/>
          <w:b/>
          <w:sz w:val="18"/>
          <w:szCs w:val="18"/>
        </w:rPr>
      </w:pPr>
      <w:r>
        <w:rPr>
          <w:rFonts w:asciiTheme="minorHAnsi" w:hAnsiTheme="minorHAnsi"/>
          <w:b/>
          <w:sz w:val="18"/>
          <w:szCs w:val="18"/>
        </w:rPr>
        <w:t>V</w:t>
      </w:r>
      <w:r w:rsidR="00584706">
        <w:rPr>
          <w:rFonts w:asciiTheme="minorHAnsi" w:hAnsiTheme="minorHAnsi"/>
          <w:b/>
          <w:sz w:val="18"/>
          <w:szCs w:val="18"/>
        </w:rPr>
        <w:t>4</w:t>
      </w:r>
      <w:r>
        <w:rPr>
          <w:rFonts w:asciiTheme="minorHAnsi" w:hAnsiTheme="minorHAnsi"/>
          <w:b/>
          <w:sz w:val="18"/>
          <w:szCs w:val="18"/>
        </w:rPr>
        <w:t xml:space="preserve"> du </w:t>
      </w:r>
      <w:r w:rsidR="00651CDB">
        <w:rPr>
          <w:rFonts w:asciiTheme="minorHAnsi" w:hAnsiTheme="minorHAnsi"/>
          <w:b/>
          <w:sz w:val="18"/>
          <w:szCs w:val="18"/>
        </w:rPr>
        <w:t>0</w:t>
      </w:r>
      <w:r w:rsidR="00FD0130">
        <w:rPr>
          <w:rFonts w:asciiTheme="minorHAnsi" w:hAnsiTheme="minorHAnsi"/>
          <w:b/>
          <w:sz w:val="18"/>
          <w:szCs w:val="18"/>
        </w:rPr>
        <w:t>6</w:t>
      </w:r>
      <w:bookmarkStart w:id="0" w:name="_GoBack"/>
      <w:bookmarkEnd w:id="0"/>
      <w:r w:rsidR="00651CDB">
        <w:rPr>
          <w:rFonts w:asciiTheme="minorHAnsi" w:hAnsiTheme="minorHAnsi"/>
          <w:b/>
          <w:sz w:val="18"/>
          <w:szCs w:val="18"/>
        </w:rPr>
        <w:t>/09/2022</w:t>
      </w:r>
    </w:p>
    <w:p w14:paraId="1E4A555C" w14:textId="3543B7FF" w:rsidR="00141C1A" w:rsidRDefault="00584706" w:rsidP="0055711F">
      <w:pPr>
        <w:ind w:left="-567" w:right="-851"/>
        <w:jc w:val="center"/>
        <w:rPr>
          <w:rFonts w:ascii="Arial" w:hAnsi="Arial" w:cs="Arial"/>
          <w:b/>
          <w:color w:val="FF0000"/>
          <w:sz w:val="24"/>
          <w:szCs w:val="24"/>
        </w:rPr>
      </w:pPr>
      <w:r>
        <w:rPr>
          <w:rFonts w:ascii="Arial" w:hAnsi="Arial" w:cs="Arial"/>
          <w:b/>
          <w:color w:val="FF0000"/>
          <w:sz w:val="24"/>
          <w:szCs w:val="24"/>
        </w:rPr>
        <w:t>Depuis le 02/11/2020</w:t>
      </w:r>
      <w:r w:rsidR="0055711F">
        <w:rPr>
          <w:rFonts w:ascii="Arial" w:hAnsi="Arial" w:cs="Arial"/>
          <w:b/>
          <w:color w:val="FF0000"/>
          <w:sz w:val="24"/>
          <w:szCs w:val="24"/>
        </w:rPr>
        <w:t>,</w:t>
      </w:r>
      <w:r w:rsidR="00DF1C32" w:rsidRPr="0055711F">
        <w:rPr>
          <w:rFonts w:ascii="Arial" w:hAnsi="Arial" w:cs="Arial"/>
          <w:b/>
          <w:color w:val="FF0000"/>
          <w:sz w:val="24"/>
          <w:szCs w:val="24"/>
        </w:rPr>
        <w:t xml:space="preserve"> </w:t>
      </w:r>
      <w:r>
        <w:rPr>
          <w:rFonts w:ascii="Arial" w:hAnsi="Arial" w:cs="Arial"/>
          <w:b/>
          <w:color w:val="FF0000"/>
          <w:sz w:val="24"/>
          <w:szCs w:val="24"/>
        </w:rPr>
        <w:t xml:space="preserve">la saisie du </w:t>
      </w:r>
      <w:r w:rsidR="00DF1C32" w:rsidRPr="0055711F">
        <w:rPr>
          <w:rFonts w:ascii="Arial" w:hAnsi="Arial" w:cs="Arial"/>
          <w:b/>
          <w:color w:val="FF0000"/>
          <w:sz w:val="24"/>
          <w:szCs w:val="24"/>
        </w:rPr>
        <w:t>numéro de sécurité sociale</w:t>
      </w:r>
      <w:r>
        <w:rPr>
          <w:rFonts w:ascii="Arial" w:hAnsi="Arial" w:cs="Arial"/>
          <w:b/>
          <w:color w:val="FF0000"/>
          <w:sz w:val="24"/>
          <w:szCs w:val="24"/>
        </w:rPr>
        <w:t xml:space="preserve"> (NIR) est</w:t>
      </w:r>
      <w:r w:rsidR="00DF1C32" w:rsidRPr="0055711F">
        <w:rPr>
          <w:rFonts w:ascii="Arial" w:hAnsi="Arial" w:cs="Arial"/>
          <w:b/>
          <w:color w:val="FF0000"/>
          <w:sz w:val="24"/>
          <w:szCs w:val="24"/>
        </w:rPr>
        <w:t xml:space="preserve"> obligatoire pour toute personne majeure</w:t>
      </w:r>
      <w:r w:rsidR="0055711F">
        <w:rPr>
          <w:rFonts w:ascii="Arial" w:hAnsi="Arial" w:cs="Arial"/>
          <w:b/>
          <w:color w:val="FF0000"/>
          <w:sz w:val="24"/>
          <w:szCs w:val="24"/>
        </w:rPr>
        <w:t xml:space="preserve"> </w:t>
      </w:r>
    </w:p>
    <w:p w14:paraId="76F3AA23" w14:textId="77777777" w:rsidR="0055711F" w:rsidRPr="0055711F" w:rsidRDefault="0055711F" w:rsidP="00141C1A">
      <w:pPr>
        <w:jc w:val="center"/>
        <w:rPr>
          <w:rFonts w:ascii="Arial" w:hAnsi="Arial" w:cs="Arial"/>
          <w:b/>
          <w:color w:val="FF0000"/>
          <w:sz w:val="24"/>
          <w:szCs w:val="24"/>
        </w:rPr>
      </w:pPr>
    </w:p>
    <w:p w14:paraId="1E4A555D" w14:textId="59538819" w:rsidR="00141C1A" w:rsidRPr="0033188D" w:rsidRDefault="008B627E" w:rsidP="0033188D">
      <w:pPr>
        <w:jc w:val="center"/>
        <w:rPr>
          <w:rFonts w:asciiTheme="minorHAnsi" w:hAnsiTheme="minorHAnsi"/>
          <w:b/>
          <w:color w:val="FF0000"/>
          <w:sz w:val="28"/>
          <w:szCs w:val="18"/>
        </w:rPr>
      </w:pPr>
      <w:r w:rsidRPr="0033188D">
        <w:rPr>
          <w:rFonts w:asciiTheme="minorHAnsi" w:hAnsiTheme="minorHAnsi"/>
          <w:b/>
          <w:color w:val="FF0000"/>
          <w:sz w:val="28"/>
          <w:szCs w:val="18"/>
        </w:rPr>
        <w:t>Fournir impérativement des photocopies</w:t>
      </w:r>
    </w:p>
    <w:p w14:paraId="1E4A5563" w14:textId="3AA2C96A" w:rsidR="00141C1A" w:rsidRDefault="00141C1A" w:rsidP="00141C1A">
      <w:pPr>
        <w:jc w:val="center"/>
        <w:rPr>
          <w:rFonts w:asciiTheme="minorHAnsi" w:hAnsiTheme="minorHAnsi"/>
          <w:sz w:val="18"/>
          <w:szCs w:val="18"/>
        </w:rPr>
      </w:pPr>
    </w:p>
    <w:tbl>
      <w:tblPr>
        <w:tblStyle w:val="Grilledutableau"/>
        <w:tblW w:w="0" w:type="auto"/>
        <w:tblLook w:val="04A0" w:firstRow="1" w:lastRow="0" w:firstColumn="1" w:lastColumn="0" w:noHBand="0" w:noVBand="1"/>
      </w:tblPr>
      <w:tblGrid>
        <w:gridCol w:w="8471"/>
        <w:gridCol w:w="591"/>
      </w:tblGrid>
      <w:tr w:rsidR="00141C1A" w14:paraId="1E4A5565" w14:textId="77777777" w:rsidTr="00584706">
        <w:trPr>
          <w:trHeight w:val="339"/>
        </w:trPr>
        <w:tc>
          <w:tcPr>
            <w:tcW w:w="9062" w:type="dxa"/>
            <w:gridSpan w:val="2"/>
            <w:shd w:val="clear" w:color="auto" w:fill="B2A1C7" w:themeFill="accent4" w:themeFillTint="99"/>
          </w:tcPr>
          <w:p w14:paraId="092C3AD9" w14:textId="77777777" w:rsidR="00BF32A2" w:rsidRPr="00584706" w:rsidRDefault="00141C1A" w:rsidP="00465D94">
            <w:pPr>
              <w:jc w:val="center"/>
              <w:rPr>
                <w:rFonts w:cs="Times New Roman"/>
                <w:b/>
              </w:rPr>
            </w:pPr>
            <w:r w:rsidRPr="00584706">
              <w:rPr>
                <w:rFonts w:cs="Times New Roman"/>
                <w:b/>
              </w:rPr>
              <w:t>Pièces obligatoires pour l’enregistr</w:t>
            </w:r>
            <w:r w:rsidR="000F1635" w:rsidRPr="00584706">
              <w:rPr>
                <w:rFonts w:cs="Times New Roman"/>
                <w:b/>
              </w:rPr>
              <w:t xml:space="preserve">ement </w:t>
            </w:r>
            <w:r w:rsidR="00BF32A2" w:rsidRPr="00584706">
              <w:rPr>
                <w:rFonts w:cs="Times New Roman"/>
                <w:b/>
              </w:rPr>
              <w:t xml:space="preserve">d’une demande de logement social </w:t>
            </w:r>
          </w:p>
          <w:p w14:paraId="1E4A5564" w14:textId="00DA4943" w:rsidR="00465D94" w:rsidRPr="00584706" w:rsidRDefault="000F1635" w:rsidP="00BF32A2">
            <w:pPr>
              <w:jc w:val="center"/>
              <w:rPr>
                <w:rFonts w:cs="Times New Roman"/>
                <w:b/>
              </w:rPr>
            </w:pPr>
            <w:r w:rsidRPr="00584706">
              <w:rPr>
                <w:rFonts w:cs="Times New Roman"/>
                <w:b/>
              </w:rPr>
              <w:t>(Numéro Unique Départemental)</w:t>
            </w:r>
          </w:p>
        </w:tc>
      </w:tr>
      <w:tr w:rsidR="005667DA" w14:paraId="1E4A5567" w14:textId="77777777" w:rsidTr="00584706">
        <w:trPr>
          <w:trHeight w:val="228"/>
        </w:trPr>
        <w:tc>
          <w:tcPr>
            <w:tcW w:w="9062" w:type="dxa"/>
            <w:gridSpan w:val="2"/>
            <w:shd w:val="clear" w:color="auto" w:fill="FABF8F" w:themeFill="accent6" w:themeFillTint="99"/>
          </w:tcPr>
          <w:p w14:paraId="1E4A5566" w14:textId="77777777" w:rsidR="005667DA" w:rsidRPr="00584706" w:rsidRDefault="005667DA" w:rsidP="005667DA">
            <w:pPr>
              <w:rPr>
                <w:rFonts w:cs="Times New Roman"/>
                <w:b/>
              </w:rPr>
            </w:pPr>
            <w:r w:rsidRPr="00584706">
              <w:rPr>
                <w:rFonts w:cs="Times New Roman"/>
              </w:rPr>
              <w:t>Identité du demandeur et de tous les occupants :</w:t>
            </w:r>
          </w:p>
        </w:tc>
      </w:tr>
      <w:tr w:rsidR="005667DA" w14:paraId="1E4A556A" w14:textId="77777777" w:rsidTr="00524A78">
        <w:trPr>
          <w:trHeight w:val="288"/>
        </w:trPr>
        <w:tc>
          <w:tcPr>
            <w:tcW w:w="8471" w:type="dxa"/>
          </w:tcPr>
          <w:p w14:paraId="1E4A5568" w14:textId="1CA5559E" w:rsidR="005667DA" w:rsidRPr="00584706" w:rsidRDefault="005667DA" w:rsidP="00584706">
            <w:pPr>
              <w:tabs>
                <w:tab w:val="left" w:pos="284"/>
              </w:tabs>
              <w:jc w:val="both"/>
              <w:rPr>
                <w:rFonts w:cs="Times New Roman"/>
              </w:rPr>
            </w:pPr>
            <w:r w:rsidRPr="00584706">
              <w:rPr>
                <w:rFonts w:cs="Times New Roman"/>
              </w:rPr>
              <w:t>CNI, passeport</w:t>
            </w:r>
            <w:r w:rsidR="00465D94" w:rsidRPr="00584706">
              <w:rPr>
                <w:rFonts w:cs="Times New Roman"/>
              </w:rPr>
              <w:t xml:space="preserve">  OU</w:t>
            </w:r>
            <w:r w:rsidR="00947F5A" w:rsidRPr="00584706">
              <w:rPr>
                <w:rFonts w:cs="Times New Roman"/>
              </w:rPr>
              <w:t xml:space="preserve"> titre de séjour </w:t>
            </w:r>
            <w:r w:rsidRPr="009B0474">
              <w:rPr>
                <w:rFonts w:cs="Times New Roman"/>
              </w:rPr>
              <w:t xml:space="preserve">pour </w:t>
            </w:r>
            <w:r w:rsidR="00584706" w:rsidRPr="009B0474">
              <w:rPr>
                <w:rFonts w:cs="Times New Roman"/>
              </w:rPr>
              <w:t>le demandeur</w:t>
            </w:r>
            <w:r w:rsidRPr="00584706">
              <w:rPr>
                <w:rFonts w:cs="Times New Roman"/>
              </w:rPr>
              <w:t xml:space="preserve"> </w:t>
            </w:r>
            <w:r w:rsidR="00B71CC5">
              <w:rPr>
                <w:rFonts w:cs="Times New Roman"/>
              </w:rPr>
              <w:t>et attestation provisoire relative à la composition familiale pour les réfugiés et bénéficiaires de la protection subsidiaire</w:t>
            </w:r>
          </w:p>
        </w:tc>
        <w:tc>
          <w:tcPr>
            <w:tcW w:w="591" w:type="dxa"/>
          </w:tcPr>
          <w:p w14:paraId="1E4A5569" w14:textId="77777777" w:rsidR="005667DA" w:rsidRPr="005667DA" w:rsidRDefault="005667DA" w:rsidP="00141C1A">
            <w:pPr>
              <w:jc w:val="center"/>
              <w:rPr>
                <w:rFonts w:cs="Times New Roman"/>
                <w:b/>
                <w:i/>
              </w:rPr>
            </w:pPr>
          </w:p>
        </w:tc>
      </w:tr>
      <w:tr w:rsidR="008B627E" w14:paraId="390D7246" w14:textId="77777777" w:rsidTr="00524A78">
        <w:trPr>
          <w:trHeight w:val="287"/>
        </w:trPr>
        <w:tc>
          <w:tcPr>
            <w:tcW w:w="8471" w:type="dxa"/>
          </w:tcPr>
          <w:p w14:paraId="6957031E" w14:textId="20E432D6" w:rsidR="008B627E" w:rsidRPr="00584706" w:rsidRDefault="008B627E" w:rsidP="00141C1A">
            <w:pPr>
              <w:tabs>
                <w:tab w:val="left" w:pos="284"/>
              </w:tabs>
              <w:jc w:val="both"/>
              <w:rPr>
                <w:rFonts w:cs="Times New Roman"/>
              </w:rPr>
            </w:pPr>
            <w:r w:rsidRPr="00584706">
              <w:rPr>
                <w:rFonts w:cs="Times New Roman"/>
              </w:rPr>
              <w:t xml:space="preserve">Jugement de tutelle ou de curatelle </w:t>
            </w:r>
          </w:p>
        </w:tc>
        <w:tc>
          <w:tcPr>
            <w:tcW w:w="591" w:type="dxa"/>
          </w:tcPr>
          <w:p w14:paraId="4A1F97C0" w14:textId="77777777" w:rsidR="008B627E" w:rsidRPr="005667DA" w:rsidRDefault="008B627E" w:rsidP="00141C1A">
            <w:pPr>
              <w:jc w:val="center"/>
              <w:rPr>
                <w:rFonts w:cs="Times New Roman"/>
                <w:b/>
                <w:i/>
              </w:rPr>
            </w:pPr>
          </w:p>
        </w:tc>
      </w:tr>
      <w:tr w:rsidR="005667DA" w14:paraId="1E4A556F" w14:textId="77777777" w:rsidTr="00584706">
        <w:trPr>
          <w:trHeight w:val="216"/>
        </w:trPr>
        <w:tc>
          <w:tcPr>
            <w:tcW w:w="9062" w:type="dxa"/>
            <w:gridSpan w:val="2"/>
            <w:tcBorders>
              <w:bottom w:val="single" w:sz="4" w:space="0" w:color="auto"/>
            </w:tcBorders>
            <w:shd w:val="clear" w:color="auto" w:fill="FABF8F" w:themeFill="accent6" w:themeFillTint="99"/>
          </w:tcPr>
          <w:p w14:paraId="1E4A556E" w14:textId="529EF8F7" w:rsidR="005667DA" w:rsidRPr="00584706" w:rsidRDefault="00165DBB" w:rsidP="005667DA">
            <w:pPr>
              <w:rPr>
                <w:rFonts w:cs="Times New Roman"/>
                <w:b/>
              </w:rPr>
            </w:pPr>
            <w:r w:rsidRPr="00584706">
              <w:rPr>
                <w:rFonts w:cs="Times New Roman"/>
              </w:rPr>
              <w:t>Revenu fiscal de Référence</w:t>
            </w:r>
            <w:r w:rsidR="005667DA" w:rsidRPr="00584706">
              <w:rPr>
                <w:rFonts w:cs="Times New Roman"/>
              </w:rPr>
              <w:t xml:space="preserve"> de tous les occupants :</w:t>
            </w:r>
          </w:p>
        </w:tc>
      </w:tr>
      <w:tr w:rsidR="005667DA" w14:paraId="1E4A5572" w14:textId="77777777" w:rsidTr="00524A78">
        <w:trPr>
          <w:trHeight w:val="288"/>
        </w:trPr>
        <w:tc>
          <w:tcPr>
            <w:tcW w:w="8471" w:type="dxa"/>
            <w:tcBorders>
              <w:bottom w:val="single" w:sz="4" w:space="0" w:color="auto"/>
            </w:tcBorders>
          </w:tcPr>
          <w:p w14:paraId="1E4A5570" w14:textId="3CC6669F" w:rsidR="008D4BB8" w:rsidRPr="00584706" w:rsidRDefault="00524A78" w:rsidP="001F6CC4">
            <w:pPr>
              <w:tabs>
                <w:tab w:val="left" w:pos="284"/>
              </w:tabs>
              <w:jc w:val="both"/>
              <w:rPr>
                <w:rFonts w:cs="Times New Roman"/>
              </w:rPr>
            </w:pPr>
            <w:r w:rsidRPr="00584706">
              <w:rPr>
                <w:rFonts w:cs="Times New Roman"/>
              </w:rPr>
              <w:t xml:space="preserve">avis des impôts ou avis de situation déclarative à l’impôt sur le </w:t>
            </w:r>
            <w:r w:rsidR="008D4BB8">
              <w:rPr>
                <w:rFonts w:cs="Times New Roman"/>
              </w:rPr>
              <w:t>revenu 20</w:t>
            </w:r>
            <w:r w:rsidR="001F6CC4">
              <w:rPr>
                <w:rFonts w:cs="Times New Roman"/>
              </w:rPr>
              <w:t>20</w:t>
            </w:r>
            <w:r w:rsidRPr="00584706">
              <w:rPr>
                <w:rFonts w:cs="Times New Roman"/>
              </w:rPr>
              <w:t xml:space="preserve"> </w:t>
            </w:r>
            <w:r w:rsidR="008D4BB8">
              <w:rPr>
                <w:rFonts w:cs="Times New Roman"/>
              </w:rPr>
              <w:t>pour toutes les personnes appelées à vivre dans le logement.</w:t>
            </w:r>
          </w:p>
        </w:tc>
        <w:tc>
          <w:tcPr>
            <w:tcW w:w="591" w:type="dxa"/>
            <w:tcBorders>
              <w:bottom w:val="single" w:sz="4" w:space="0" w:color="auto"/>
            </w:tcBorders>
          </w:tcPr>
          <w:p w14:paraId="1E4A5571" w14:textId="0C541470" w:rsidR="005667DA" w:rsidRPr="005667DA" w:rsidRDefault="005667DA" w:rsidP="00141C1A">
            <w:pPr>
              <w:jc w:val="center"/>
              <w:rPr>
                <w:rFonts w:cs="Times New Roman"/>
                <w:b/>
                <w:i/>
              </w:rPr>
            </w:pPr>
          </w:p>
        </w:tc>
      </w:tr>
      <w:tr w:rsidR="008B1E51" w14:paraId="1E4A5575" w14:textId="77777777" w:rsidTr="00524A78">
        <w:trPr>
          <w:trHeight w:val="288"/>
        </w:trPr>
        <w:tc>
          <w:tcPr>
            <w:tcW w:w="8471" w:type="dxa"/>
            <w:tcBorders>
              <w:top w:val="single" w:sz="4" w:space="0" w:color="auto"/>
              <w:left w:val="nil"/>
              <w:bottom w:val="single" w:sz="4" w:space="0" w:color="auto"/>
              <w:right w:val="nil"/>
            </w:tcBorders>
          </w:tcPr>
          <w:p w14:paraId="1E4A5573" w14:textId="77777777" w:rsidR="008B1E51" w:rsidRPr="005667DA" w:rsidRDefault="008B1E51" w:rsidP="00141C1A">
            <w:pPr>
              <w:tabs>
                <w:tab w:val="left" w:pos="284"/>
              </w:tabs>
              <w:jc w:val="both"/>
              <w:rPr>
                <w:rFonts w:cs="Times New Roman"/>
                <w:i/>
              </w:rPr>
            </w:pPr>
          </w:p>
        </w:tc>
        <w:tc>
          <w:tcPr>
            <w:tcW w:w="591" w:type="dxa"/>
            <w:tcBorders>
              <w:top w:val="single" w:sz="4" w:space="0" w:color="auto"/>
              <w:left w:val="nil"/>
              <w:bottom w:val="single" w:sz="4" w:space="0" w:color="auto"/>
              <w:right w:val="nil"/>
            </w:tcBorders>
          </w:tcPr>
          <w:p w14:paraId="0B2A9DFF" w14:textId="77777777" w:rsidR="008B1E51" w:rsidRDefault="008B1E51" w:rsidP="00141C1A">
            <w:pPr>
              <w:jc w:val="center"/>
              <w:rPr>
                <w:rFonts w:cs="Times New Roman"/>
                <w:b/>
                <w:i/>
              </w:rPr>
            </w:pPr>
          </w:p>
          <w:p w14:paraId="1E4A5574" w14:textId="1C7337A6" w:rsidR="00AA65C6" w:rsidRPr="005667DA" w:rsidRDefault="00AA65C6" w:rsidP="00141C1A">
            <w:pPr>
              <w:jc w:val="center"/>
              <w:rPr>
                <w:rFonts w:cs="Times New Roman"/>
                <w:b/>
                <w:i/>
              </w:rPr>
            </w:pPr>
          </w:p>
        </w:tc>
      </w:tr>
      <w:tr w:rsidR="00141C1A" w14:paraId="1E4A5578" w14:textId="77777777" w:rsidTr="00584706">
        <w:trPr>
          <w:trHeight w:val="594"/>
        </w:trPr>
        <w:tc>
          <w:tcPr>
            <w:tcW w:w="9062" w:type="dxa"/>
            <w:gridSpan w:val="2"/>
            <w:tcBorders>
              <w:top w:val="single" w:sz="4" w:space="0" w:color="auto"/>
            </w:tcBorders>
            <w:shd w:val="clear" w:color="auto" w:fill="CCC0D9" w:themeFill="accent4" w:themeFillTint="66"/>
          </w:tcPr>
          <w:p w14:paraId="1E4A5576" w14:textId="77777777" w:rsidR="00141C1A" w:rsidRPr="00584706" w:rsidRDefault="00141C1A" w:rsidP="00141C1A">
            <w:pPr>
              <w:jc w:val="center"/>
              <w:rPr>
                <w:rFonts w:cs="Times New Roman"/>
                <w:b/>
              </w:rPr>
            </w:pPr>
            <w:r w:rsidRPr="00584706">
              <w:rPr>
                <w:rFonts w:cs="Times New Roman"/>
                <w:b/>
              </w:rPr>
              <w:t>Pièces complémentaires justificatives pour le passage en Commission d’Attribution</w:t>
            </w:r>
          </w:p>
          <w:p w14:paraId="1E4A5577" w14:textId="550B5F11" w:rsidR="00141C1A" w:rsidRDefault="00141C1A" w:rsidP="001F6CC4">
            <w:pPr>
              <w:jc w:val="center"/>
              <w:rPr>
                <w:rFonts w:cs="Times New Roman"/>
                <w:b/>
              </w:rPr>
            </w:pPr>
            <w:r w:rsidRPr="00584706">
              <w:rPr>
                <w:rFonts w:cs="Times New Roman"/>
                <w:b/>
              </w:rPr>
              <w:t xml:space="preserve">(arrêté </w:t>
            </w:r>
            <w:r w:rsidR="00584706" w:rsidRPr="00584706">
              <w:rPr>
                <w:rFonts w:cs="Times New Roman"/>
                <w:b/>
              </w:rPr>
              <w:t>du 2</w:t>
            </w:r>
            <w:r w:rsidR="006C36DD">
              <w:rPr>
                <w:rFonts w:cs="Times New Roman"/>
                <w:b/>
              </w:rPr>
              <w:t>2</w:t>
            </w:r>
            <w:r w:rsidR="00584706" w:rsidRPr="00584706">
              <w:rPr>
                <w:rFonts w:cs="Times New Roman"/>
                <w:b/>
              </w:rPr>
              <w:t xml:space="preserve"> </w:t>
            </w:r>
            <w:r w:rsidR="001F6CC4">
              <w:rPr>
                <w:rFonts w:cs="Times New Roman"/>
                <w:b/>
              </w:rPr>
              <w:t>avril 2022</w:t>
            </w:r>
            <w:r w:rsidRPr="00584706">
              <w:rPr>
                <w:rFonts w:cs="Times New Roman"/>
                <w:b/>
              </w:rPr>
              <w:t>)</w:t>
            </w:r>
          </w:p>
        </w:tc>
      </w:tr>
      <w:tr w:rsidR="005667DA" w14:paraId="1E4A557A" w14:textId="77777777" w:rsidTr="00584706">
        <w:tc>
          <w:tcPr>
            <w:tcW w:w="9062" w:type="dxa"/>
            <w:gridSpan w:val="2"/>
            <w:shd w:val="clear" w:color="auto" w:fill="FABF8F" w:themeFill="accent6" w:themeFillTint="99"/>
          </w:tcPr>
          <w:p w14:paraId="1E4A5579" w14:textId="77777777" w:rsidR="005667DA" w:rsidRPr="00AA65C6" w:rsidRDefault="00465D94" w:rsidP="00AA65C6">
            <w:r w:rsidRPr="00AA65C6">
              <w:t>Votre s</w:t>
            </w:r>
            <w:r w:rsidR="005667DA" w:rsidRPr="00AA65C6">
              <w:t>ituation de famille</w:t>
            </w:r>
          </w:p>
        </w:tc>
      </w:tr>
      <w:tr w:rsidR="00141C1A" w14:paraId="1E4A557D" w14:textId="77777777" w:rsidTr="00524A78">
        <w:trPr>
          <w:trHeight w:val="366"/>
        </w:trPr>
        <w:tc>
          <w:tcPr>
            <w:tcW w:w="8471" w:type="dxa"/>
          </w:tcPr>
          <w:p w14:paraId="1E4A557B" w14:textId="75B87988" w:rsidR="00141C1A" w:rsidRPr="00465D94" w:rsidRDefault="005667DA" w:rsidP="00465D94">
            <w:pPr>
              <w:jc w:val="both"/>
              <w:rPr>
                <w:rFonts w:cs="Times New Roman"/>
              </w:rPr>
            </w:pPr>
            <w:r w:rsidRPr="00997737">
              <w:rPr>
                <w:rFonts w:cs="Times New Roman"/>
                <w:b/>
              </w:rPr>
              <w:t>Si vous êtes marié-e ou avez des enfants</w:t>
            </w:r>
            <w:r w:rsidR="008B627E">
              <w:rPr>
                <w:rFonts w:cs="Times New Roman"/>
              </w:rPr>
              <w:t> : l</w:t>
            </w:r>
            <w:r w:rsidRPr="00141C1A">
              <w:rPr>
                <w:rFonts w:cs="Times New Roman"/>
              </w:rPr>
              <w:t>ivret de famille</w:t>
            </w:r>
            <w:r w:rsidR="008D4BB8">
              <w:rPr>
                <w:rFonts w:cs="Times New Roman"/>
              </w:rPr>
              <w:t xml:space="preserve"> ou acte de naissance</w:t>
            </w:r>
          </w:p>
        </w:tc>
        <w:tc>
          <w:tcPr>
            <w:tcW w:w="591" w:type="dxa"/>
          </w:tcPr>
          <w:p w14:paraId="1E4A557C" w14:textId="77777777" w:rsidR="00141C1A" w:rsidRDefault="00141C1A" w:rsidP="00141C1A">
            <w:pPr>
              <w:jc w:val="center"/>
              <w:rPr>
                <w:rFonts w:cs="Times New Roman"/>
                <w:b/>
              </w:rPr>
            </w:pPr>
          </w:p>
        </w:tc>
      </w:tr>
      <w:tr w:rsidR="00141C1A" w14:paraId="1E4A5580" w14:textId="77777777" w:rsidTr="00524A78">
        <w:tc>
          <w:tcPr>
            <w:tcW w:w="8471" w:type="dxa"/>
          </w:tcPr>
          <w:p w14:paraId="1E4A557E" w14:textId="2E086FC9" w:rsidR="00141C1A" w:rsidRPr="00465D94" w:rsidRDefault="005667DA" w:rsidP="008B627E">
            <w:pPr>
              <w:jc w:val="both"/>
              <w:rPr>
                <w:rFonts w:cs="Times New Roman"/>
              </w:rPr>
            </w:pPr>
            <w:r w:rsidRPr="00997737">
              <w:rPr>
                <w:rFonts w:cs="Times New Roman"/>
                <w:b/>
              </w:rPr>
              <w:t>Si vous êtes PACSé-e</w:t>
            </w:r>
            <w:r w:rsidRPr="00141C1A">
              <w:rPr>
                <w:rFonts w:cs="Times New Roman"/>
              </w:rPr>
              <w:t xml:space="preserve"> : </w:t>
            </w:r>
            <w:r w:rsidR="008B627E">
              <w:rPr>
                <w:rFonts w:cs="Times New Roman"/>
              </w:rPr>
              <w:t>attestation d’enregistrement du</w:t>
            </w:r>
            <w:r w:rsidRPr="00141C1A">
              <w:rPr>
                <w:rFonts w:cs="Times New Roman"/>
              </w:rPr>
              <w:t xml:space="preserve"> PACS</w:t>
            </w:r>
          </w:p>
        </w:tc>
        <w:tc>
          <w:tcPr>
            <w:tcW w:w="591" w:type="dxa"/>
          </w:tcPr>
          <w:p w14:paraId="1E4A557F" w14:textId="77777777" w:rsidR="00141C1A" w:rsidRDefault="00141C1A" w:rsidP="00141C1A">
            <w:pPr>
              <w:jc w:val="center"/>
              <w:rPr>
                <w:rFonts w:cs="Times New Roman"/>
                <w:b/>
              </w:rPr>
            </w:pPr>
          </w:p>
        </w:tc>
      </w:tr>
      <w:tr w:rsidR="00141C1A" w14:paraId="1E4A5583" w14:textId="77777777" w:rsidTr="00524A78">
        <w:tc>
          <w:tcPr>
            <w:tcW w:w="8471" w:type="dxa"/>
          </w:tcPr>
          <w:p w14:paraId="1E4A5581" w14:textId="117C6C24" w:rsidR="00141C1A" w:rsidRPr="00465D94" w:rsidRDefault="005667DA" w:rsidP="00465D94">
            <w:pPr>
              <w:jc w:val="both"/>
              <w:rPr>
                <w:rFonts w:cs="Times New Roman"/>
              </w:rPr>
            </w:pPr>
            <w:r w:rsidRPr="00141C1A">
              <w:rPr>
                <w:rFonts w:cs="Times New Roman"/>
              </w:rPr>
              <w:t xml:space="preserve">Si vous êtes </w:t>
            </w:r>
            <w:r w:rsidRPr="008B627E">
              <w:rPr>
                <w:rFonts w:cs="Times New Roman"/>
                <w:b/>
              </w:rPr>
              <w:t>veu</w:t>
            </w:r>
            <w:r w:rsidR="008B627E" w:rsidRPr="008B627E">
              <w:rPr>
                <w:rFonts w:cs="Times New Roman"/>
                <w:b/>
              </w:rPr>
              <w:t>f/veuve</w:t>
            </w:r>
            <w:r w:rsidR="008B627E">
              <w:rPr>
                <w:rFonts w:cs="Times New Roman"/>
              </w:rPr>
              <w:t> : c</w:t>
            </w:r>
            <w:r w:rsidR="00465D94">
              <w:rPr>
                <w:rFonts w:cs="Times New Roman"/>
              </w:rPr>
              <w:t>ertificat de décès OU</w:t>
            </w:r>
            <w:r w:rsidRPr="00141C1A">
              <w:rPr>
                <w:rFonts w:cs="Times New Roman"/>
              </w:rPr>
              <w:t xml:space="preserve"> livret de famille</w:t>
            </w:r>
          </w:p>
        </w:tc>
        <w:tc>
          <w:tcPr>
            <w:tcW w:w="591" w:type="dxa"/>
          </w:tcPr>
          <w:p w14:paraId="1E4A5582" w14:textId="77777777" w:rsidR="00141C1A" w:rsidRDefault="00141C1A" w:rsidP="00141C1A">
            <w:pPr>
              <w:jc w:val="center"/>
              <w:rPr>
                <w:rFonts w:cs="Times New Roman"/>
                <w:b/>
              </w:rPr>
            </w:pPr>
          </w:p>
        </w:tc>
      </w:tr>
      <w:tr w:rsidR="00141C1A" w14:paraId="1E4A5587" w14:textId="77777777" w:rsidTr="00524A78">
        <w:tc>
          <w:tcPr>
            <w:tcW w:w="8471" w:type="dxa"/>
          </w:tcPr>
          <w:p w14:paraId="1E4A5584" w14:textId="77777777" w:rsidR="005667DA" w:rsidRPr="00997737" w:rsidRDefault="005667DA" w:rsidP="005667DA">
            <w:pPr>
              <w:jc w:val="both"/>
              <w:rPr>
                <w:rFonts w:cs="Times New Roman"/>
                <w:b/>
              </w:rPr>
            </w:pPr>
            <w:r w:rsidRPr="00997737">
              <w:rPr>
                <w:rFonts w:cs="Times New Roman"/>
                <w:b/>
              </w:rPr>
              <w:t xml:space="preserve">Si vous êtes divorcé-e ou séparé-é : </w:t>
            </w:r>
          </w:p>
          <w:p w14:paraId="1E4A5585" w14:textId="52CF1079" w:rsidR="00141C1A" w:rsidRPr="00465D94" w:rsidRDefault="00B71CC5" w:rsidP="00524A78">
            <w:pPr>
              <w:jc w:val="both"/>
              <w:rPr>
                <w:rFonts w:cs="Times New Roman"/>
              </w:rPr>
            </w:pPr>
            <w:r>
              <w:rPr>
                <w:rFonts w:cs="Times New Roman"/>
              </w:rPr>
              <w:t xml:space="preserve">Jugement de divorce ou </w:t>
            </w:r>
            <w:r w:rsidR="008B627E" w:rsidRPr="00DF46C6">
              <w:rPr>
                <w:rFonts w:cs="Times New Roman"/>
              </w:rPr>
              <w:t>copie de l’acte de saisine du juge aux affaires familiales</w:t>
            </w:r>
            <w:r w:rsidR="008B627E">
              <w:rPr>
                <w:rFonts w:cs="Times New Roman"/>
              </w:rPr>
              <w:t xml:space="preserve"> </w:t>
            </w:r>
            <w:r w:rsidR="00465D94">
              <w:rPr>
                <w:rFonts w:cs="Times New Roman"/>
              </w:rPr>
              <w:t>OU convention homologuée (consentement mutuel)</w:t>
            </w:r>
            <w:r w:rsidR="00524A78">
              <w:rPr>
                <w:rFonts w:cs="Times New Roman"/>
              </w:rPr>
              <w:t xml:space="preserve"> OU justificatif de l’avocat en cas de divorce par consentement mutuel</w:t>
            </w:r>
            <w:r w:rsidR="00465D94">
              <w:rPr>
                <w:rFonts w:cs="Times New Roman"/>
              </w:rPr>
              <w:t xml:space="preserve"> OU</w:t>
            </w:r>
            <w:r w:rsidR="00DF46C6">
              <w:rPr>
                <w:rFonts w:cs="Times New Roman"/>
              </w:rPr>
              <w:t xml:space="preserve"> décision du juge prise en application de l’article 257 du code civile OU ordonnance de protection délivrée par le juge OU</w:t>
            </w:r>
            <w:r w:rsidR="00465D94">
              <w:rPr>
                <w:rFonts w:cs="Times New Roman"/>
              </w:rPr>
              <w:t xml:space="preserve"> </w:t>
            </w:r>
            <w:r w:rsidR="008B627E">
              <w:rPr>
                <w:rFonts w:cs="Times New Roman"/>
              </w:rPr>
              <w:t>récépissé d’enregistrement de la déclaration de rupture de PACS</w:t>
            </w:r>
          </w:p>
        </w:tc>
        <w:tc>
          <w:tcPr>
            <w:tcW w:w="591" w:type="dxa"/>
          </w:tcPr>
          <w:p w14:paraId="1E4A5586" w14:textId="77777777" w:rsidR="00141C1A" w:rsidRDefault="00141C1A" w:rsidP="00141C1A">
            <w:pPr>
              <w:jc w:val="center"/>
              <w:rPr>
                <w:rFonts w:cs="Times New Roman"/>
                <w:b/>
              </w:rPr>
            </w:pPr>
          </w:p>
        </w:tc>
      </w:tr>
      <w:tr w:rsidR="00524A78" w14:paraId="30C5B834" w14:textId="77777777" w:rsidTr="00524A78">
        <w:tc>
          <w:tcPr>
            <w:tcW w:w="8471" w:type="dxa"/>
          </w:tcPr>
          <w:p w14:paraId="1B2FAD91" w14:textId="38CA0BCB" w:rsidR="00524A78" w:rsidRPr="00997737" w:rsidRDefault="00524A78" w:rsidP="005667DA">
            <w:pPr>
              <w:jc w:val="both"/>
              <w:rPr>
                <w:rFonts w:cs="Times New Roman"/>
                <w:b/>
              </w:rPr>
            </w:pPr>
            <w:r>
              <w:rPr>
                <w:rFonts w:cs="Times New Roman"/>
                <w:b/>
              </w:rPr>
              <w:t>Si vous êtes victimes de violences familiales </w:t>
            </w:r>
            <w:r w:rsidRPr="00524A78">
              <w:rPr>
                <w:rFonts w:cs="Times New Roman"/>
              </w:rPr>
              <w:t>: copie du récépissé du dépôt de plainte</w:t>
            </w:r>
            <w:r>
              <w:rPr>
                <w:rFonts w:cs="Times New Roman"/>
                <w:b/>
              </w:rPr>
              <w:t xml:space="preserve"> </w:t>
            </w:r>
          </w:p>
        </w:tc>
        <w:tc>
          <w:tcPr>
            <w:tcW w:w="591" w:type="dxa"/>
          </w:tcPr>
          <w:p w14:paraId="0F224535" w14:textId="77777777" w:rsidR="00524A78" w:rsidRDefault="00524A78" w:rsidP="00141C1A">
            <w:pPr>
              <w:jc w:val="center"/>
              <w:rPr>
                <w:rFonts w:cs="Times New Roman"/>
                <w:b/>
              </w:rPr>
            </w:pPr>
          </w:p>
        </w:tc>
      </w:tr>
      <w:tr w:rsidR="00141C1A" w14:paraId="1E4A558B" w14:textId="77777777" w:rsidTr="00524A78">
        <w:tc>
          <w:tcPr>
            <w:tcW w:w="8471" w:type="dxa"/>
          </w:tcPr>
          <w:p w14:paraId="1E4A5588" w14:textId="77777777" w:rsidR="00465D94" w:rsidRDefault="00465D94" w:rsidP="00465D94">
            <w:pPr>
              <w:rPr>
                <w:rFonts w:cs="Times New Roman"/>
              </w:rPr>
            </w:pPr>
            <w:r w:rsidRPr="00997737">
              <w:rPr>
                <w:rFonts w:cs="Times New Roman"/>
                <w:b/>
              </w:rPr>
              <w:t>Si vous attendez un enfant</w:t>
            </w:r>
            <w:r w:rsidRPr="00465D94">
              <w:rPr>
                <w:rFonts w:cs="Times New Roman"/>
              </w:rPr>
              <w:t xml:space="preserve"> : </w:t>
            </w:r>
          </w:p>
          <w:p w14:paraId="1E4A5589" w14:textId="7ED82BC2" w:rsidR="00141C1A" w:rsidRPr="00465D94" w:rsidRDefault="008B627E" w:rsidP="00A130AD">
            <w:pPr>
              <w:rPr>
                <w:rFonts w:cs="Times New Roman"/>
              </w:rPr>
            </w:pPr>
            <w:r>
              <w:rPr>
                <w:rFonts w:cs="Times New Roman"/>
              </w:rPr>
              <w:t>c</w:t>
            </w:r>
            <w:r w:rsidR="00465D94" w:rsidRPr="00465D94">
              <w:rPr>
                <w:rFonts w:cs="Times New Roman"/>
              </w:rPr>
              <w:t>ert</w:t>
            </w:r>
            <w:r w:rsidR="00997737">
              <w:rPr>
                <w:rFonts w:cs="Times New Roman"/>
              </w:rPr>
              <w:t>ificat de grossesse attestant d’une</w:t>
            </w:r>
            <w:r w:rsidR="00465D94" w:rsidRPr="00465D94">
              <w:rPr>
                <w:rFonts w:cs="Times New Roman"/>
              </w:rPr>
              <w:t xml:space="preserve"> grossesse </w:t>
            </w:r>
          </w:p>
        </w:tc>
        <w:tc>
          <w:tcPr>
            <w:tcW w:w="591" w:type="dxa"/>
          </w:tcPr>
          <w:p w14:paraId="1E4A558A" w14:textId="4BD84283" w:rsidR="00141C1A" w:rsidRDefault="00141C1A" w:rsidP="00570D00">
            <w:pPr>
              <w:rPr>
                <w:rFonts w:cs="Times New Roman"/>
                <w:b/>
              </w:rPr>
            </w:pPr>
          </w:p>
        </w:tc>
      </w:tr>
      <w:tr w:rsidR="00A130AD" w14:paraId="41BAE3F3" w14:textId="77777777" w:rsidTr="00524A78">
        <w:tc>
          <w:tcPr>
            <w:tcW w:w="8471" w:type="dxa"/>
          </w:tcPr>
          <w:p w14:paraId="47C462BB" w14:textId="77777777" w:rsidR="00A130AD" w:rsidRDefault="00A130AD" w:rsidP="00465D94">
            <w:pPr>
              <w:rPr>
                <w:rFonts w:cs="Times New Roman"/>
                <w:b/>
              </w:rPr>
            </w:pPr>
            <w:r>
              <w:rPr>
                <w:rFonts w:cs="Times New Roman"/>
                <w:b/>
              </w:rPr>
              <w:t>Si vous avez le statut de réfugié ou bénéficiaire de la protection internationale</w:t>
            </w:r>
          </w:p>
          <w:p w14:paraId="6D208E64" w14:textId="53A83855" w:rsidR="00A130AD" w:rsidRPr="00997737" w:rsidRDefault="00A130AD" w:rsidP="00465D94">
            <w:pPr>
              <w:rPr>
                <w:rFonts w:cs="Times New Roman"/>
                <w:b/>
              </w:rPr>
            </w:pPr>
            <w:r w:rsidRPr="00A130AD">
              <w:rPr>
                <w:rFonts w:cs="Times New Roman"/>
              </w:rPr>
              <w:t>attestation provisoire relative à la composition familiale</w:t>
            </w:r>
            <w:r>
              <w:rPr>
                <w:rFonts w:cs="Times New Roman"/>
                <w:b/>
              </w:rPr>
              <w:t>.</w:t>
            </w:r>
          </w:p>
        </w:tc>
        <w:tc>
          <w:tcPr>
            <w:tcW w:w="591" w:type="dxa"/>
          </w:tcPr>
          <w:p w14:paraId="15037C0E" w14:textId="77777777" w:rsidR="00A130AD" w:rsidRDefault="00A130AD" w:rsidP="00570D00">
            <w:pPr>
              <w:rPr>
                <w:rFonts w:cs="Times New Roman"/>
                <w:b/>
              </w:rPr>
            </w:pPr>
          </w:p>
        </w:tc>
      </w:tr>
      <w:tr w:rsidR="00465D94" w14:paraId="1E4A558D" w14:textId="77777777" w:rsidTr="009B0474">
        <w:tc>
          <w:tcPr>
            <w:tcW w:w="9062" w:type="dxa"/>
            <w:gridSpan w:val="2"/>
            <w:shd w:val="clear" w:color="auto" w:fill="FABF8F" w:themeFill="accent6" w:themeFillTint="99"/>
          </w:tcPr>
          <w:p w14:paraId="1E4A558C" w14:textId="77777777" w:rsidR="00465D94" w:rsidRDefault="00465D94" w:rsidP="0060755F">
            <w:pPr>
              <w:rPr>
                <w:rFonts w:cs="Times New Roman"/>
                <w:b/>
              </w:rPr>
            </w:pPr>
            <w:r>
              <w:rPr>
                <w:rFonts w:cs="Times New Roman"/>
                <w:b/>
              </w:rPr>
              <w:t xml:space="preserve">Vos ressources </w:t>
            </w:r>
          </w:p>
        </w:tc>
      </w:tr>
      <w:tr w:rsidR="0060755F" w14:paraId="1E4A558F" w14:textId="77777777" w:rsidTr="00524A78">
        <w:tc>
          <w:tcPr>
            <w:tcW w:w="9062" w:type="dxa"/>
            <w:gridSpan w:val="2"/>
          </w:tcPr>
          <w:p w14:paraId="1E4A558E" w14:textId="77777777" w:rsidR="0060755F" w:rsidRPr="00322474" w:rsidRDefault="0060755F" w:rsidP="0060755F">
            <w:pPr>
              <w:pStyle w:val="Paragraphedeliste"/>
              <w:numPr>
                <w:ilvl w:val="0"/>
                <w:numId w:val="3"/>
              </w:numPr>
              <w:rPr>
                <w:rFonts w:cs="Times New Roman"/>
                <w:b/>
              </w:rPr>
            </w:pPr>
            <w:r w:rsidRPr="00322474">
              <w:rPr>
                <w:rFonts w:cs="Times New Roman"/>
                <w:b/>
              </w:rPr>
              <w:t>Pour vous et les personnes à loger</w:t>
            </w:r>
          </w:p>
        </w:tc>
      </w:tr>
      <w:tr w:rsidR="00141C1A" w14:paraId="1E4A5595" w14:textId="77777777" w:rsidTr="00524A78">
        <w:tc>
          <w:tcPr>
            <w:tcW w:w="8471" w:type="dxa"/>
          </w:tcPr>
          <w:p w14:paraId="1E4A5593" w14:textId="541CF2C4" w:rsidR="00141C1A" w:rsidRPr="00465D94" w:rsidRDefault="00524A78" w:rsidP="00465D94">
            <w:pPr>
              <w:rPr>
                <w:rFonts w:cs="Times New Roman"/>
              </w:rPr>
            </w:pPr>
            <w:r>
              <w:rPr>
                <w:rFonts w:cs="Times New Roman"/>
              </w:rPr>
              <w:t>n</w:t>
            </w:r>
            <w:r w:rsidR="00465D94">
              <w:rPr>
                <w:rFonts w:cs="Times New Roman"/>
              </w:rPr>
              <w:t>otification des prestations CAF</w:t>
            </w:r>
            <w:r w:rsidR="00E0330A">
              <w:rPr>
                <w:rFonts w:cs="Times New Roman"/>
              </w:rPr>
              <w:t xml:space="preserve"> ou MSA</w:t>
            </w:r>
            <w:r w:rsidR="00465D94">
              <w:rPr>
                <w:rFonts w:cs="Times New Roman"/>
              </w:rPr>
              <w:t> : allocations familiales, RSA, AAH, PAJE, ASF, APL, AL…</w:t>
            </w:r>
          </w:p>
        </w:tc>
        <w:tc>
          <w:tcPr>
            <w:tcW w:w="591" w:type="dxa"/>
          </w:tcPr>
          <w:p w14:paraId="1E4A5594" w14:textId="77777777" w:rsidR="00141C1A" w:rsidRDefault="00141C1A" w:rsidP="00141C1A">
            <w:pPr>
              <w:jc w:val="center"/>
              <w:rPr>
                <w:rFonts w:cs="Times New Roman"/>
                <w:b/>
              </w:rPr>
            </w:pPr>
          </w:p>
        </w:tc>
      </w:tr>
      <w:tr w:rsidR="00141C1A" w14:paraId="1E4A5598" w14:textId="77777777" w:rsidTr="00524A78">
        <w:tc>
          <w:tcPr>
            <w:tcW w:w="8471" w:type="dxa"/>
          </w:tcPr>
          <w:p w14:paraId="1E4A5596" w14:textId="4D878483" w:rsidR="00141C1A" w:rsidRPr="00465D94" w:rsidRDefault="00C1682A" w:rsidP="00465D94">
            <w:pPr>
              <w:rPr>
                <w:rFonts w:cs="Times New Roman"/>
              </w:rPr>
            </w:pPr>
            <w:r>
              <w:rPr>
                <w:rFonts w:cs="Times New Roman"/>
              </w:rPr>
              <w:t xml:space="preserve">extrait de jugement ou </w:t>
            </w:r>
            <w:r w:rsidR="00524A78">
              <w:rPr>
                <w:rFonts w:cs="Times New Roman"/>
              </w:rPr>
              <w:t>j</w:t>
            </w:r>
            <w:r w:rsidR="00465D94" w:rsidRPr="00465D94">
              <w:rPr>
                <w:rFonts w:cs="Times New Roman"/>
              </w:rPr>
              <w:t>ustificatif de pension alimentaire</w:t>
            </w:r>
          </w:p>
        </w:tc>
        <w:tc>
          <w:tcPr>
            <w:tcW w:w="591" w:type="dxa"/>
          </w:tcPr>
          <w:p w14:paraId="1E4A5597" w14:textId="77777777" w:rsidR="00141C1A" w:rsidRDefault="00141C1A" w:rsidP="00141C1A">
            <w:pPr>
              <w:jc w:val="center"/>
              <w:rPr>
                <w:rFonts w:cs="Times New Roman"/>
                <w:b/>
              </w:rPr>
            </w:pPr>
          </w:p>
        </w:tc>
      </w:tr>
      <w:tr w:rsidR="00E0330A" w14:paraId="5DF12564" w14:textId="77777777" w:rsidTr="00524A78">
        <w:tc>
          <w:tcPr>
            <w:tcW w:w="8471" w:type="dxa"/>
          </w:tcPr>
          <w:p w14:paraId="1021A261" w14:textId="15BA0C7E" w:rsidR="00E0330A" w:rsidRPr="00E0330A" w:rsidRDefault="00E0330A" w:rsidP="00E0330A">
            <w:pPr>
              <w:pStyle w:val="Paragraphedeliste"/>
              <w:numPr>
                <w:ilvl w:val="0"/>
                <w:numId w:val="3"/>
              </w:numPr>
              <w:rPr>
                <w:rFonts w:cs="Times New Roman"/>
              </w:rPr>
            </w:pPr>
            <w:r w:rsidRPr="00E0330A">
              <w:rPr>
                <w:rFonts w:cs="Times New Roman"/>
                <w:b/>
              </w:rPr>
              <w:t>pour les retraités ou pensionnés :</w:t>
            </w:r>
          </w:p>
        </w:tc>
        <w:tc>
          <w:tcPr>
            <w:tcW w:w="591" w:type="dxa"/>
          </w:tcPr>
          <w:p w14:paraId="755F23E6" w14:textId="77777777" w:rsidR="00E0330A" w:rsidRDefault="00E0330A" w:rsidP="00141C1A">
            <w:pPr>
              <w:jc w:val="center"/>
              <w:rPr>
                <w:rFonts w:cs="Times New Roman"/>
                <w:b/>
              </w:rPr>
            </w:pPr>
          </w:p>
        </w:tc>
      </w:tr>
      <w:tr w:rsidR="0060755F" w14:paraId="1E4A559B" w14:textId="77777777" w:rsidTr="00524A78">
        <w:tc>
          <w:tcPr>
            <w:tcW w:w="8471" w:type="dxa"/>
          </w:tcPr>
          <w:p w14:paraId="1E4A5599" w14:textId="24B34C48" w:rsidR="0060755F" w:rsidRDefault="00524A78" w:rsidP="00165DBB">
            <w:pPr>
              <w:rPr>
                <w:rFonts w:cs="Times New Roman"/>
              </w:rPr>
            </w:pPr>
            <w:r>
              <w:rPr>
                <w:rFonts w:cs="Times New Roman"/>
              </w:rPr>
              <w:t>n</w:t>
            </w:r>
            <w:r w:rsidR="0060755F">
              <w:rPr>
                <w:rFonts w:cs="Times New Roman"/>
              </w:rPr>
              <w:t xml:space="preserve">otification </w:t>
            </w:r>
            <w:r w:rsidR="0060755F" w:rsidRPr="00465D94">
              <w:rPr>
                <w:rFonts w:cs="Times New Roman"/>
              </w:rPr>
              <w:t>de pension</w:t>
            </w:r>
            <w:r w:rsidR="0060755F">
              <w:rPr>
                <w:rFonts w:cs="Times New Roman"/>
              </w:rPr>
              <w:t xml:space="preserve"> pour les retraités </w:t>
            </w:r>
            <w:r w:rsidR="00165DBB">
              <w:rPr>
                <w:rFonts w:cs="Times New Roman"/>
              </w:rPr>
              <w:t>et</w:t>
            </w:r>
            <w:r w:rsidR="0060755F">
              <w:rPr>
                <w:rFonts w:cs="Times New Roman"/>
              </w:rPr>
              <w:t xml:space="preserve"> personnes en invalidité</w:t>
            </w:r>
          </w:p>
        </w:tc>
        <w:tc>
          <w:tcPr>
            <w:tcW w:w="591" w:type="dxa"/>
          </w:tcPr>
          <w:p w14:paraId="1E4A559A" w14:textId="77777777" w:rsidR="0060755F" w:rsidRDefault="0060755F" w:rsidP="00141C1A">
            <w:pPr>
              <w:jc w:val="center"/>
              <w:rPr>
                <w:rFonts w:cs="Times New Roman"/>
                <w:b/>
              </w:rPr>
            </w:pPr>
          </w:p>
        </w:tc>
      </w:tr>
      <w:tr w:rsidR="0060755F" w14:paraId="1E4A559D" w14:textId="77777777" w:rsidTr="00524A78">
        <w:trPr>
          <w:trHeight w:val="252"/>
        </w:trPr>
        <w:tc>
          <w:tcPr>
            <w:tcW w:w="9062" w:type="dxa"/>
            <w:gridSpan w:val="2"/>
          </w:tcPr>
          <w:p w14:paraId="1E4A559C" w14:textId="77777777" w:rsidR="0060755F" w:rsidRPr="00322474" w:rsidRDefault="0060755F" w:rsidP="00322474">
            <w:pPr>
              <w:pStyle w:val="Paragraphedeliste"/>
              <w:numPr>
                <w:ilvl w:val="0"/>
                <w:numId w:val="3"/>
              </w:numPr>
              <w:rPr>
                <w:rFonts w:cs="Times New Roman"/>
                <w:b/>
              </w:rPr>
            </w:pPr>
            <w:r w:rsidRPr="00322474">
              <w:rPr>
                <w:rFonts w:cs="Times New Roman"/>
                <w:b/>
              </w:rPr>
              <w:t>pour les salariés :</w:t>
            </w:r>
          </w:p>
        </w:tc>
      </w:tr>
      <w:tr w:rsidR="0060755F" w14:paraId="1E4A55A0" w14:textId="77777777" w:rsidTr="00524A78">
        <w:trPr>
          <w:trHeight w:val="242"/>
        </w:trPr>
        <w:tc>
          <w:tcPr>
            <w:tcW w:w="8471" w:type="dxa"/>
          </w:tcPr>
          <w:p w14:paraId="1E4A559E" w14:textId="2315EB5B" w:rsidR="0060755F" w:rsidRPr="003E3C0F" w:rsidRDefault="0060755F" w:rsidP="00D81A69">
            <w:pPr>
              <w:rPr>
                <w:rFonts w:cs="Times New Roman"/>
                <w:u w:val="single"/>
              </w:rPr>
            </w:pPr>
            <w:r>
              <w:rPr>
                <w:rFonts w:cs="Times New Roman"/>
              </w:rPr>
              <w:t>attestation de l’employeur</w:t>
            </w:r>
          </w:p>
        </w:tc>
        <w:tc>
          <w:tcPr>
            <w:tcW w:w="591" w:type="dxa"/>
          </w:tcPr>
          <w:p w14:paraId="1E4A559F" w14:textId="409EF49C" w:rsidR="0060755F" w:rsidRDefault="0060755F" w:rsidP="00141C1A">
            <w:pPr>
              <w:jc w:val="center"/>
              <w:rPr>
                <w:rFonts w:cs="Times New Roman"/>
                <w:b/>
              </w:rPr>
            </w:pPr>
          </w:p>
        </w:tc>
      </w:tr>
      <w:tr w:rsidR="0060755F" w14:paraId="1E4A55A3" w14:textId="77777777" w:rsidTr="00524A78">
        <w:trPr>
          <w:trHeight w:val="252"/>
        </w:trPr>
        <w:tc>
          <w:tcPr>
            <w:tcW w:w="8471" w:type="dxa"/>
          </w:tcPr>
          <w:p w14:paraId="1E4A55A1" w14:textId="5EA95C9A" w:rsidR="0060755F" w:rsidRPr="003E3C0F" w:rsidRDefault="00524A78" w:rsidP="00D81A69">
            <w:pPr>
              <w:rPr>
                <w:rFonts w:cs="Times New Roman"/>
                <w:u w:val="single"/>
              </w:rPr>
            </w:pPr>
            <w:r>
              <w:rPr>
                <w:rFonts w:cs="Times New Roman"/>
              </w:rPr>
              <w:t>b</w:t>
            </w:r>
            <w:r w:rsidR="0060755F">
              <w:rPr>
                <w:rFonts w:cs="Times New Roman"/>
              </w:rPr>
              <w:t>ulletins de salaires des 3 derniers mois ou indemnités journalières de la sécurité Sociale</w:t>
            </w:r>
          </w:p>
        </w:tc>
        <w:tc>
          <w:tcPr>
            <w:tcW w:w="591" w:type="dxa"/>
          </w:tcPr>
          <w:p w14:paraId="1E4A55A2" w14:textId="2D1ADD63" w:rsidR="0060755F" w:rsidRDefault="0060755F" w:rsidP="00141C1A">
            <w:pPr>
              <w:jc w:val="center"/>
              <w:rPr>
                <w:rFonts w:cs="Times New Roman"/>
                <w:b/>
              </w:rPr>
            </w:pPr>
          </w:p>
        </w:tc>
      </w:tr>
      <w:tr w:rsidR="00322474" w14:paraId="1E4A55A5" w14:textId="77777777" w:rsidTr="00524A78">
        <w:trPr>
          <w:trHeight w:val="300"/>
        </w:trPr>
        <w:tc>
          <w:tcPr>
            <w:tcW w:w="9062" w:type="dxa"/>
            <w:gridSpan w:val="2"/>
          </w:tcPr>
          <w:p w14:paraId="1E4A55A4" w14:textId="27E81DF9" w:rsidR="00322474" w:rsidRPr="00322474" w:rsidRDefault="009761E9" w:rsidP="009761E9">
            <w:pPr>
              <w:pStyle w:val="Paragraphedeliste"/>
              <w:numPr>
                <w:ilvl w:val="0"/>
                <w:numId w:val="3"/>
              </w:numPr>
              <w:rPr>
                <w:rFonts w:cs="Times New Roman"/>
                <w:b/>
              </w:rPr>
            </w:pPr>
            <w:r>
              <w:rPr>
                <w:rFonts w:cs="Times New Roman"/>
                <w:b/>
              </w:rPr>
              <w:t>pour</w:t>
            </w:r>
            <w:r w:rsidR="00E0330A">
              <w:rPr>
                <w:rFonts w:cs="Times New Roman"/>
                <w:b/>
              </w:rPr>
              <w:t xml:space="preserve"> </w:t>
            </w:r>
            <w:r w:rsidR="00322474" w:rsidRPr="00322474">
              <w:rPr>
                <w:rFonts w:cs="Times New Roman"/>
                <w:b/>
              </w:rPr>
              <w:t xml:space="preserve">les </w:t>
            </w:r>
            <w:r w:rsidR="00E0330A">
              <w:rPr>
                <w:rFonts w:cs="Times New Roman"/>
                <w:b/>
              </w:rPr>
              <w:t>non-salariés (</w:t>
            </w:r>
            <w:r w:rsidR="00322474" w:rsidRPr="00322474">
              <w:rPr>
                <w:rFonts w:cs="Times New Roman"/>
                <w:b/>
              </w:rPr>
              <w:t>artisans, commerçants ou indépendants</w:t>
            </w:r>
            <w:r w:rsidR="00E0330A">
              <w:rPr>
                <w:rFonts w:cs="Times New Roman"/>
                <w:b/>
              </w:rPr>
              <w:t>..)</w:t>
            </w:r>
            <w:r w:rsidR="00322474" w:rsidRPr="00322474">
              <w:rPr>
                <w:rFonts w:cs="Times New Roman"/>
                <w:b/>
              </w:rPr>
              <w:t> :</w:t>
            </w:r>
          </w:p>
        </w:tc>
      </w:tr>
      <w:tr w:rsidR="00322474" w14:paraId="1E4A55A8" w14:textId="77777777" w:rsidTr="00524A78">
        <w:trPr>
          <w:trHeight w:val="456"/>
        </w:trPr>
        <w:tc>
          <w:tcPr>
            <w:tcW w:w="8471" w:type="dxa"/>
          </w:tcPr>
          <w:p w14:paraId="1E4A55A6" w14:textId="1D7A9484" w:rsidR="00322474" w:rsidRPr="00322474" w:rsidRDefault="00C1682A" w:rsidP="00D81A69">
            <w:pPr>
              <w:rPr>
                <w:rFonts w:cs="Times New Roman"/>
                <w:u w:val="single"/>
              </w:rPr>
            </w:pPr>
            <w:r>
              <w:rPr>
                <w:rFonts w:cs="Times New Roman"/>
              </w:rPr>
              <w:lastRenderedPageBreak/>
              <w:t>d</w:t>
            </w:r>
            <w:r w:rsidR="00322474">
              <w:rPr>
                <w:rFonts w:cs="Times New Roman"/>
              </w:rPr>
              <w:t>ernier bilan ou attestation du comptable évaluant le salaire mensuel perçu ou tout autre document comptable justifiant des ressources</w:t>
            </w:r>
          </w:p>
        </w:tc>
        <w:tc>
          <w:tcPr>
            <w:tcW w:w="591" w:type="dxa"/>
          </w:tcPr>
          <w:p w14:paraId="1E4A55A7" w14:textId="77777777" w:rsidR="00322474" w:rsidRDefault="00322474" w:rsidP="00141C1A">
            <w:pPr>
              <w:jc w:val="center"/>
              <w:rPr>
                <w:rFonts w:cs="Times New Roman"/>
                <w:b/>
              </w:rPr>
            </w:pPr>
          </w:p>
        </w:tc>
      </w:tr>
      <w:tr w:rsidR="00322474" w14:paraId="1E4A55AA" w14:textId="77777777" w:rsidTr="009761E9">
        <w:trPr>
          <w:trHeight w:val="269"/>
        </w:trPr>
        <w:tc>
          <w:tcPr>
            <w:tcW w:w="9062" w:type="dxa"/>
            <w:gridSpan w:val="2"/>
          </w:tcPr>
          <w:p w14:paraId="1E4A55A9" w14:textId="77777777" w:rsidR="00322474" w:rsidRPr="00322474" w:rsidRDefault="00322474" w:rsidP="00322474">
            <w:pPr>
              <w:pStyle w:val="Paragraphedeliste"/>
              <w:numPr>
                <w:ilvl w:val="0"/>
                <w:numId w:val="5"/>
              </w:numPr>
              <w:rPr>
                <w:rFonts w:cs="Times New Roman"/>
                <w:b/>
              </w:rPr>
            </w:pPr>
            <w:r>
              <w:rPr>
                <w:rFonts w:cs="Times New Roman"/>
                <w:b/>
              </w:rPr>
              <w:t>Pour les étudiants et les apprentis</w:t>
            </w:r>
          </w:p>
        </w:tc>
      </w:tr>
      <w:tr w:rsidR="00322474" w14:paraId="1E4A55AD" w14:textId="77777777" w:rsidTr="00524A78">
        <w:tc>
          <w:tcPr>
            <w:tcW w:w="8471" w:type="dxa"/>
          </w:tcPr>
          <w:p w14:paraId="1E4A55AB" w14:textId="772C7B36" w:rsidR="00322474" w:rsidRPr="00465D94" w:rsidRDefault="00C1682A" w:rsidP="0060755F">
            <w:pPr>
              <w:rPr>
                <w:rFonts w:cs="Times New Roman"/>
              </w:rPr>
            </w:pPr>
            <w:r>
              <w:rPr>
                <w:rFonts w:cs="Times New Roman"/>
              </w:rPr>
              <w:t>c</w:t>
            </w:r>
            <w:r w:rsidR="00322474">
              <w:rPr>
                <w:rFonts w:cs="Times New Roman"/>
              </w:rPr>
              <w:t>arte d’étudiant</w:t>
            </w:r>
          </w:p>
        </w:tc>
        <w:tc>
          <w:tcPr>
            <w:tcW w:w="591" w:type="dxa"/>
          </w:tcPr>
          <w:p w14:paraId="1E4A55AC" w14:textId="77777777" w:rsidR="00322474" w:rsidRDefault="00322474" w:rsidP="00141C1A">
            <w:pPr>
              <w:jc w:val="center"/>
              <w:rPr>
                <w:rFonts w:cs="Times New Roman"/>
                <w:b/>
              </w:rPr>
            </w:pPr>
          </w:p>
        </w:tc>
      </w:tr>
      <w:tr w:rsidR="00141C1A" w14:paraId="1E4A55B0" w14:textId="77777777" w:rsidTr="00524A78">
        <w:tc>
          <w:tcPr>
            <w:tcW w:w="8471" w:type="dxa"/>
          </w:tcPr>
          <w:p w14:paraId="1E4A55AE" w14:textId="31E17595" w:rsidR="00141C1A" w:rsidRPr="00465D94" w:rsidRDefault="00C1682A" w:rsidP="0060755F">
            <w:pPr>
              <w:rPr>
                <w:rFonts w:cs="Times New Roman"/>
              </w:rPr>
            </w:pPr>
            <w:r>
              <w:rPr>
                <w:rFonts w:cs="Times New Roman"/>
              </w:rPr>
              <w:t>a</w:t>
            </w:r>
            <w:r w:rsidR="0060755F">
              <w:rPr>
                <w:rFonts w:cs="Times New Roman"/>
              </w:rPr>
              <w:t>vis d’attribution de bourse</w:t>
            </w:r>
          </w:p>
        </w:tc>
        <w:tc>
          <w:tcPr>
            <w:tcW w:w="591" w:type="dxa"/>
          </w:tcPr>
          <w:p w14:paraId="1E4A55AF" w14:textId="77777777" w:rsidR="00141C1A" w:rsidRDefault="00141C1A" w:rsidP="00141C1A">
            <w:pPr>
              <w:jc w:val="center"/>
              <w:rPr>
                <w:rFonts w:cs="Times New Roman"/>
                <w:b/>
              </w:rPr>
            </w:pPr>
          </w:p>
        </w:tc>
      </w:tr>
      <w:tr w:rsidR="00322474" w14:paraId="1E4A55B3" w14:textId="77777777" w:rsidTr="00524A78">
        <w:tc>
          <w:tcPr>
            <w:tcW w:w="8471" w:type="dxa"/>
          </w:tcPr>
          <w:p w14:paraId="1E4A55B1" w14:textId="7D1CEF5A" w:rsidR="00322474" w:rsidRDefault="00C1682A" w:rsidP="0060755F">
            <w:pPr>
              <w:rPr>
                <w:rFonts w:cs="Times New Roman"/>
              </w:rPr>
            </w:pPr>
            <w:r>
              <w:rPr>
                <w:rFonts w:cs="Times New Roman"/>
              </w:rPr>
              <w:t>c</w:t>
            </w:r>
            <w:r w:rsidR="00322474">
              <w:rPr>
                <w:rFonts w:cs="Times New Roman"/>
              </w:rPr>
              <w:t>ontrat de travail pour les apprentis</w:t>
            </w:r>
          </w:p>
        </w:tc>
        <w:tc>
          <w:tcPr>
            <w:tcW w:w="591" w:type="dxa"/>
          </w:tcPr>
          <w:p w14:paraId="1E4A55B2" w14:textId="77777777" w:rsidR="00322474" w:rsidRDefault="00322474" w:rsidP="00141C1A">
            <w:pPr>
              <w:jc w:val="center"/>
              <w:rPr>
                <w:rFonts w:cs="Times New Roman"/>
                <w:b/>
              </w:rPr>
            </w:pPr>
          </w:p>
        </w:tc>
      </w:tr>
      <w:tr w:rsidR="00FD0130" w14:paraId="07E75521" w14:textId="77777777" w:rsidTr="00524A78">
        <w:tc>
          <w:tcPr>
            <w:tcW w:w="8471" w:type="dxa"/>
          </w:tcPr>
          <w:p w14:paraId="54ED773E" w14:textId="75FDAC6F" w:rsidR="00FD0130" w:rsidRPr="00FD0130" w:rsidRDefault="00FD0130" w:rsidP="00FD0130">
            <w:pPr>
              <w:pStyle w:val="Paragraphedeliste"/>
              <w:numPr>
                <w:ilvl w:val="0"/>
                <w:numId w:val="5"/>
              </w:numPr>
              <w:rPr>
                <w:rFonts w:cs="Times New Roman"/>
                <w:b/>
              </w:rPr>
            </w:pPr>
            <w:r w:rsidRPr="00FD0130">
              <w:rPr>
                <w:rFonts w:cs="Times New Roman"/>
                <w:b/>
              </w:rPr>
              <w:t xml:space="preserve">Pour </w:t>
            </w:r>
            <w:r w:rsidRPr="00FD0130">
              <w:rPr>
                <w:rFonts w:cs="Times New Roman"/>
                <w:b/>
              </w:rPr>
              <w:t>les mineurs émancipés ou jeunes majeurs de moins de 21 ans beneficiant ou ayant bénéficié de l’ASE</w:t>
            </w:r>
          </w:p>
        </w:tc>
        <w:tc>
          <w:tcPr>
            <w:tcW w:w="591" w:type="dxa"/>
          </w:tcPr>
          <w:p w14:paraId="35047ACA" w14:textId="77777777" w:rsidR="00FD0130" w:rsidRDefault="00FD0130" w:rsidP="00141C1A">
            <w:pPr>
              <w:jc w:val="center"/>
              <w:rPr>
                <w:rFonts w:cs="Times New Roman"/>
                <w:b/>
              </w:rPr>
            </w:pPr>
          </w:p>
        </w:tc>
      </w:tr>
      <w:tr w:rsidR="00FD0130" w14:paraId="63696BEB" w14:textId="77777777" w:rsidTr="00524A78">
        <w:tc>
          <w:tcPr>
            <w:tcW w:w="8471" w:type="dxa"/>
          </w:tcPr>
          <w:p w14:paraId="1C3B420F" w14:textId="77777777" w:rsidR="00FD0130" w:rsidRPr="00FD0130" w:rsidRDefault="00FD0130" w:rsidP="00FD0130">
            <w:pPr>
              <w:rPr>
                <w:rFonts w:cs="Times New Roman"/>
              </w:rPr>
            </w:pPr>
            <w:r w:rsidRPr="00FD0130">
              <w:rPr>
                <w:rFonts w:cs="Times New Roman"/>
              </w:rPr>
              <w:t>Attestation du conseil départemental</w:t>
            </w:r>
          </w:p>
          <w:p w14:paraId="6D8C4063" w14:textId="5B4827A4" w:rsidR="00FD0130" w:rsidRPr="00FD0130" w:rsidRDefault="00FD0130" w:rsidP="00FD0130">
            <w:pPr>
              <w:rPr>
                <w:rFonts w:cs="Times New Roman"/>
              </w:rPr>
            </w:pPr>
            <w:r w:rsidRPr="00FD0130">
              <w:rPr>
                <w:rFonts w:cs="Times New Roman"/>
              </w:rPr>
              <w:t>Extrait d’une décision judiciaire permettant d’établir qu’il bénéficie ou a bénéficié d’une mesure au titre de l’ASE</w:t>
            </w:r>
          </w:p>
        </w:tc>
        <w:tc>
          <w:tcPr>
            <w:tcW w:w="591" w:type="dxa"/>
          </w:tcPr>
          <w:p w14:paraId="388F1019" w14:textId="77777777" w:rsidR="00FD0130" w:rsidRDefault="00FD0130" w:rsidP="00141C1A">
            <w:pPr>
              <w:jc w:val="center"/>
              <w:rPr>
                <w:rFonts w:cs="Times New Roman"/>
                <w:b/>
              </w:rPr>
            </w:pPr>
          </w:p>
        </w:tc>
      </w:tr>
      <w:tr w:rsidR="0003367E" w14:paraId="1E4A55B5" w14:textId="77777777" w:rsidTr="00524A78">
        <w:tc>
          <w:tcPr>
            <w:tcW w:w="9062" w:type="dxa"/>
            <w:gridSpan w:val="2"/>
          </w:tcPr>
          <w:p w14:paraId="1E4A55B4" w14:textId="3CC81AB1" w:rsidR="0003367E" w:rsidRPr="0003367E" w:rsidRDefault="0003367E" w:rsidP="00A130AD">
            <w:pPr>
              <w:pStyle w:val="Paragraphedeliste"/>
              <w:numPr>
                <w:ilvl w:val="0"/>
                <w:numId w:val="6"/>
              </w:numPr>
              <w:rPr>
                <w:rFonts w:cs="Times New Roman"/>
                <w:b/>
              </w:rPr>
            </w:pPr>
            <w:r w:rsidRPr="0003367E">
              <w:rPr>
                <w:rFonts w:cs="Times New Roman"/>
                <w:b/>
              </w:rPr>
              <w:t xml:space="preserve">Pour les </w:t>
            </w:r>
            <w:r w:rsidR="00A130AD">
              <w:rPr>
                <w:rFonts w:cs="Times New Roman"/>
                <w:b/>
              </w:rPr>
              <w:t>demandeurs d’emploi</w:t>
            </w:r>
            <w:r w:rsidRPr="0003367E">
              <w:rPr>
                <w:rFonts w:cs="Times New Roman"/>
                <w:b/>
              </w:rPr>
              <w:t>s</w:t>
            </w:r>
          </w:p>
        </w:tc>
      </w:tr>
      <w:tr w:rsidR="00322474" w14:paraId="1E4A55B8" w14:textId="77777777" w:rsidTr="00524A78">
        <w:tc>
          <w:tcPr>
            <w:tcW w:w="8471" w:type="dxa"/>
          </w:tcPr>
          <w:p w14:paraId="1E4A55B6" w14:textId="3E772204" w:rsidR="00322474" w:rsidRDefault="00C1682A" w:rsidP="0060755F">
            <w:pPr>
              <w:rPr>
                <w:rFonts w:cs="Times New Roman"/>
              </w:rPr>
            </w:pPr>
            <w:r>
              <w:rPr>
                <w:rFonts w:cs="Times New Roman"/>
              </w:rPr>
              <w:t>l</w:t>
            </w:r>
            <w:r w:rsidR="00322474">
              <w:rPr>
                <w:rFonts w:cs="Times New Roman"/>
              </w:rPr>
              <w:t>a notification d’ouverture ou de refus des droits</w:t>
            </w:r>
            <w:r w:rsidR="0003367E">
              <w:rPr>
                <w:rFonts w:cs="Times New Roman"/>
              </w:rPr>
              <w:t xml:space="preserve"> aux indemnités Pôle Emploi</w:t>
            </w:r>
          </w:p>
        </w:tc>
        <w:tc>
          <w:tcPr>
            <w:tcW w:w="591" w:type="dxa"/>
          </w:tcPr>
          <w:p w14:paraId="1E4A55B7" w14:textId="77777777" w:rsidR="00322474" w:rsidRDefault="00322474" w:rsidP="00141C1A">
            <w:pPr>
              <w:jc w:val="center"/>
              <w:rPr>
                <w:rFonts w:cs="Times New Roman"/>
                <w:b/>
              </w:rPr>
            </w:pPr>
          </w:p>
        </w:tc>
      </w:tr>
      <w:tr w:rsidR="00322474" w14:paraId="1E4A55BB" w14:textId="77777777" w:rsidTr="00524A78">
        <w:tc>
          <w:tcPr>
            <w:tcW w:w="8471" w:type="dxa"/>
          </w:tcPr>
          <w:p w14:paraId="1E4A55B9" w14:textId="1E26F463" w:rsidR="00A130AD" w:rsidRDefault="00C1682A" w:rsidP="0060755F">
            <w:pPr>
              <w:rPr>
                <w:rFonts w:cs="Times New Roman"/>
              </w:rPr>
            </w:pPr>
            <w:r>
              <w:rPr>
                <w:rFonts w:cs="Times New Roman"/>
              </w:rPr>
              <w:t>l</w:t>
            </w:r>
            <w:r w:rsidR="0003367E">
              <w:rPr>
                <w:rFonts w:cs="Times New Roman"/>
              </w:rPr>
              <w:t>es 3 derniers avis de paiement</w:t>
            </w:r>
          </w:p>
        </w:tc>
        <w:tc>
          <w:tcPr>
            <w:tcW w:w="591" w:type="dxa"/>
          </w:tcPr>
          <w:p w14:paraId="1E4A55BA" w14:textId="77777777" w:rsidR="00322474" w:rsidRDefault="00322474" w:rsidP="00141C1A">
            <w:pPr>
              <w:jc w:val="center"/>
              <w:rPr>
                <w:rFonts w:cs="Times New Roman"/>
                <w:b/>
              </w:rPr>
            </w:pPr>
          </w:p>
        </w:tc>
      </w:tr>
      <w:tr w:rsidR="00A130AD" w14:paraId="36C35EAF" w14:textId="77777777" w:rsidTr="00524A78">
        <w:tc>
          <w:tcPr>
            <w:tcW w:w="8471" w:type="dxa"/>
          </w:tcPr>
          <w:p w14:paraId="138AFF4B" w14:textId="1032E345" w:rsidR="00A130AD" w:rsidRDefault="00C1682A" w:rsidP="0060755F">
            <w:pPr>
              <w:rPr>
                <w:rFonts w:cs="Times New Roman"/>
              </w:rPr>
            </w:pPr>
            <w:r>
              <w:rPr>
                <w:rFonts w:cs="Times New Roman"/>
              </w:rPr>
              <w:t>a</w:t>
            </w:r>
            <w:r w:rsidR="00A130AD">
              <w:rPr>
                <w:rFonts w:cs="Times New Roman"/>
              </w:rPr>
              <w:t>vis de paiement allocation d’aide au retour à l’emploi</w:t>
            </w:r>
          </w:p>
        </w:tc>
        <w:tc>
          <w:tcPr>
            <w:tcW w:w="591" w:type="dxa"/>
          </w:tcPr>
          <w:p w14:paraId="56708C4E" w14:textId="77777777" w:rsidR="00A130AD" w:rsidRDefault="00A130AD" w:rsidP="00141C1A">
            <w:pPr>
              <w:jc w:val="center"/>
              <w:rPr>
                <w:rFonts w:cs="Times New Roman"/>
                <w:b/>
              </w:rPr>
            </w:pPr>
          </w:p>
        </w:tc>
      </w:tr>
      <w:tr w:rsidR="0003367E" w14:paraId="1E4A55BD" w14:textId="77777777" w:rsidTr="009B0474">
        <w:tc>
          <w:tcPr>
            <w:tcW w:w="9062" w:type="dxa"/>
            <w:gridSpan w:val="2"/>
            <w:shd w:val="clear" w:color="auto" w:fill="FABF8F" w:themeFill="accent6" w:themeFillTint="99"/>
          </w:tcPr>
          <w:p w14:paraId="1E4A55BC" w14:textId="77777777" w:rsidR="0003367E" w:rsidRDefault="0003367E" w:rsidP="0003367E">
            <w:pPr>
              <w:rPr>
                <w:rFonts w:cs="Times New Roman"/>
                <w:b/>
              </w:rPr>
            </w:pPr>
            <w:r>
              <w:rPr>
                <w:rFonts w:cs="Times New Roman"/>
                <w:b/>
              </w:rPr>
              <w:t>Votre logement actuel</w:t>
            </w:r>
          </w:p>
        </w:tc>
      </w:tr>
      <w:tr w:rsidR="0003367E" w14:paraId="1E4A55C0" w14:textId="77777777" w:rsidTr="00524A78">
        <w:tc>
          <w:tcPr>
            <w:tcW w:w="8471" w:type="dxa"/>
          </w:tcPr>
          <w:p w14:paraId="1E4A55BE" w14:textId="45B0E3E1" w:rsidR="0003367E" w:rsidRDefault="00997737" w:rsidP="00C1682A">
            <w:pPr>
              <w:rPr>
                <w:rFonts w:cs="Times New Roman"/>
              </w:rPr>
            </w:pPr>
            <w:r w:rsidRPr="00997737">
              <w:rPr>
                <w:rFonts w:cs="Times New Roman"/>
                <w:b/>
              </w:rPr>
              <w:t>L</w:t>
            </w:r>
            <w:r w:rsidR="0003367E" w:rsidRPr="00997737">
              <w:rPr>
                <w:rFonts w:cs="Times New Roman"/>
                <w:b/>
              </w:rPr>
              <w:t>ocataire </w:t>
            </w:r>
            <w:r w:rsidR="0003367E">
              <w:rPr>
                <w:rFonts w:cs="Times New Roman"/>
              </w:rPr>
              <w:t xml:space="preserve">: bail et quittance </w:t>
            </w:r>
            <w:r w:rsidR="00C1682A">
              <w:rPr>
                <w:rFonts w:cs="Times New Roman"/>
              </w:rPr>
              <w:t>OU</w:t>
            </w:r>
            <w:r w:rsidR="0003367E">
              <w:rPr>
                <w:rFonts w:cs="Times New Roman"/>
              </w:rPr>
              <w:t xml:space="preserve"> attestation du bailleur tout moyen de preuve attestant que le locataire est à jour de ses loyers et charges</w:t>
            </w:r>
          </w:p>
        </w:tc>
        <w:tc>
          <w:tcPr>
            <w:tcW w:w="591" w:type="dxa"/>
          </w:tcPr>
          <w:p w14:paraId="1E4A55BF" w14:textId="581C767E" w:rsidR="0003367E" w:rsidRDefault="0003367E" w:rsidP="00141C1A">
            <w:pPr>
              <w:jc w:val="center"/>
              <w:rPr>
                <w:rFonts w:cs="Times New Roman"/>
                <w:b/>
              </w:rPr>
            </w:pPr>
          </w:p>
        </w:tc>
      </w:tr>
      <w:tr w:rsidR="0003367E" w14:paraId="1E4A55C3" w14:textId="77777777" w:rsidTr="00524A78">
        <w:tc>
          <w:tcPr>
            <w:tcW w:w="8471" w:type="dxa"/>
          </w:tcPr>
          <w:p w14:paraId="1E4A55C1" w14:textId="77777777" w:rsidR="0003367E" w:rsidRDefault="0003367E" w:rsidP="0060755F">
            <w:pPr>
              <w:rPr>
                <w:rFonts w:cs="Times New Roman"/>
              </w:rPr>
            </w:pPr>
            <w:r w:rsidRPr="00997737">
              <w:rPr>
                <w:rFonts w:cs="Times New Roman"/>
                <w:b/>
              </w:rPr>
              <w:t>Hébergé chez un particulier</w:t>
            </w:r>
            <w:r>
              <w:rPr>
                <w:rFonts w:cs="Times New Roman"/>
              </w:rPr>
              <w:t> : attestation de la personne qui héberge</w:t>
            </w:r>
          </w:p>
        </w:tc>
        <w:tc>
          <w:tcPr>
            <w:tcW w:w="591" w:type="dxa"/>
          </w:tcPr>
          <w:p w14:paraId="1E4A55C2" w14:textId="77777777" w:rsidR="0003367E" w:rsidRDefault="0003367E" w:rsidP="00141C1A">
            <w:pPr>
              <w:jc w:val="center"/>
              <w:rPr>
                <w:rFonts w:cs="Times New Roman"/>
                <w:b/>
              </w:rPr>
            </w:pPr>
          </w:p>
        </w:tc>
      </w:tr>
      <w:tr w:rsidR="0003367E" w14:paraId="1E4A55C6" w14:textId="77777777" w:rsidTr="00524A78">
        <w:tc>
          <w:tcPr>
            <w:tcW w:w="8471" w:type="dxa"/>
          </w:tcPr>
          <w:p w14:paraId="1E4A55C4" w14:textId="77777777" w:rsidR="0003367E" w:rsidRDefault="0003367E" w:rsidP="0060755F">
            <w:pPr>
              <w:rPr>
                <w:rFonts w:cs="Times New Roman"/>
              </w:rPr>
            </w:pPr>
            <w:r w:rsidRPr="00997737">
              <w:rPr>
                <w:rFonts w:cs="Times New Roman"/>
                <w:b/>
              </w:rPr>
              <w:t>En structure d’hébergement</w:t>
            </w:r>
            <w:r>
              <w:rPr>
                <w:rFonts w:cs="Times New Roman"/>
              </w:rPr>
              <w:t> : attestation de la structure d’hébergement</w:t>
            </w:r>
          </w:p>
        </w:tc>
        <w:tc>
          <w:tcPr>
            <w:tcW w:w="591" w:type="dxa"/>
          </w:tcPr>
          <w:p w14:paraId="1E4A55C5" w14:textId="77777777" w:rsidR="0003367E" w:rsidRDefault="0003367E" w:rsidP="00141C1A">
            <w:pPr>
              <w:jc w:val="center"/>
              <w:rPr>
                <w:rFonts w:cs="Times New Roman"/>
                <w:b/>
              </w:rPr>
            </w:pPr>
          </w:p>
        </w:tc>
      </w:tr>
      <w:tr w:rsidR="0003367E" w14:paraId="1E4A55C9" w14:textId="77777777" w:rsidTr="00524A78">
        <w:tc>
          <w:tcPr>
            <w:tcW w:w="8471" w:type="dxa"/>
          </w:tcPr>
          <w:p w14:paraId="1E4A55C7" w14:textId="77777777" w:rsidR="0003367E" w:rsidRDefault="0003367E" w:rsidP="0060755F">
            <w:pPr>
              <w:rPr>
                <w:rFonts w:cs="Times New Roman"/>
              </w:rPr>
            </w:pPr>
            <w:r w:rsidRPr="00997737">
              <w:rPr>
                <w:rFonts w:cs="Times New Roman"/>
                <w:b/>
              </w:rPr>
              <w:t>Camping, hôtel</w:t>
            </w:r>
            <w:r>
              <w:rPr>
                <w:rFonts w:cs="Times New Roman"/>
              </w:rPr>
              <w:t> : reçu, attestation d’un travailleur social, d’une association ou certificat de domiciliation</w:t>
            </w:r>
          </w:p>
        </w:tc>
        <w:tc>
          <w:tcPr>
            <w:tcW w:w="591" w:type="dxa"/>
          </w:tcPr>
          <w:p w14:paraId="1E4A55C8" w14:textId="77777777" w:rsidR="0003367E" w:rsidRDefault="0003367E" w:rsidP="00141C1A">
            <w:pPr>
              <w:jc w:val="center"/>
              <w:rPr>
                <w:rFonts w:cs="Times New Roman"/>
                <w:b/>
              </w:rPr>
            </w:pPr>
          </w:p>
        </w:tc>
      </w:tr>
      <w:tr w:rsidR="0003367E" w14:paraId="1E4A55CC" w14:textId="77777777" w:rsidTr="00524A78">
        <w:tc>
          <w:tcPr>
            <w:tcW w:w="8471" w:type="dxa"/>
          </w:tcPr>
          <w:p w14:paraId="1E4A55CA" w14:textId="77777777" w:rsidR="0003367E" w:rsidRDefault="0003367E" w:rsidP="0060755F">
            <w:pPr>
              <w:rPr>
                <w:rFonts w:cs="Times New Roman"/>
              </w:rPr>
            </w:pPr>
            <w:r w:rsidRPr="00997737">
              <w:rPr>
                <w:rFonts w:cs="Times New Roman"/>
                <w:b/>
              </w:rPr>
              <w:t>Sans abri</w:t>
            </w:r>
            <w:r>
              <w:rPr>
                <w:rFonts w:cs="Times New Roman"/>
              </w:rPr>
              <w:t> : attestation d’un travailleur social, d’une association ou certificat de domiciliation</w:t>
            </w:r>
          </w:p>
        </w:tc>
        <w:tc>
          <w:tcPr>
            <w:tcW w:w="591" w:type="dxa"/>
          </w:tcPr>
          <w:p w14:paraId="1E4A55CB" w14:textId="77777777" w:rsidR="0003367E" w:rsidRDefault="0003367E" w:rsidP="00141C1A">
            <w:pPr>
              <w:jc w:val="center"/>
              <w:rPr>
                <w:rFonts w:cs="Times New Roman"/>
                <w:b/>
              </w:rPr>
            </w:pPr>
          </w:p>
        </w:tc>
      </w:tr>
      <w:tr w:rsidR="0003367E" w14:paraId="1E4A55CF" w14:textId="77777777" w:rsidTr="00524A78">
        <w:tc>
          <w:tcPr>
            <w:tcW w:w="8471" w:type="dxa"/>
          </w:tcPr>
          <w:p w14:paraId="1E4A55CD" w14:textId="77777777" w:rsidR="0003367E" w:rsidRDefault="0003367E" w:rsidP="0060755F">
            <w:pPr>
              <w:rPr>
                <w:rFonts w:cs="Times New Roman"/>
              </w:rPr>
            </w:pPr>
            <w:r w:rsidRPr="00997737">
              <w:rPr>
                <w:rFonts w:cs="Times New Roman"/>
                <w:b/>
              </w:rPr>
              <w:t>Propriétaire </w:t>
            </w:r>
            <w:r>
              <w:rPr>
                <w:rFonts w:cs="Times New Roman"/>
              </w:rPr>
              <w:t>: acte de propriété, plan de financement</w:t>
            </w:r>
          </w:p>
        </w:tc>
        <w:tc>
          <w:tcPr>
            <w:tcW w:w="591" w:type="dxa"/>
          </w:tcPr>
          <w:p w14:paraId="1E4A55CE" w14:textId="77777777" w:rsidR="0003367E" w:rsidRDefault="0003367E" w:rsidP="00141C1A">
            <w:pPr>
              <w:jc w:val="center"/>
              <w:rPr>
                <w:rFonts w:cs="Times New Roman"/>
                <w:b/>
              </w:rPr>
            </w:pPr>
          </w:p>
        </w:tc>
      </w:tr>
      <w:tr w:rsidR="00997737" w14:paraId="1E4A55D1" w14:textId="77777777" w:rsidTr="009B0474">
        <w:trPr>
          <w:trHeight w:val="264"/>
        </w:trPr>
        <w:tc>
          <w:tcPr>
            <w:tcW w:w="9062" w:type="dxa"/>
            <w:gridSpan w:val="2"/>
            <w:shd w:val="clear" w:color="auto" w:fill="FABF8F" w:themeFill="accent6" w:themeFillTint="99"/>
          </w:tcPr>
          <w:p w14:paraId="1E4A55D0" w14:textId="77777777" w:rsidR="00997737" w:rsidRDefault="00997737" w:rsidP="00997737">
            <w:pPr>
              <w:rPr>
                <w:rFonts w:cs="Times New Roman"/>
                <w:b/>
              </w:rPr>
            </w:pPr>
            <w:r>
              <w:rPr>
                <w:rFonts w:cs="Times New Roman"/>
                <w:b/>
              </w:rPr>
              <w:t>Motif de votre demande</w:t>
            </w:r>
          </w:p>
        </w:tc>
      </w:tr>
      <w:tr w:rsidR="00997737" w14:paraId="1E4A55D4" w14:textId="77777777" w:rsidTr="00524A78">
        <w:trPr>
          <w:trHeight w:val="243"/>
        </w:trPr>
        <w:tc>
          <w:tcPr>
            <w:tcW w:w="8471" w:type="dxa"/>
          </w:tcPr>
          <w:p w14:paraId="1E4A55D2" w14:textId="0CBE57F3" w:rsidR="00997737" w:rsidRDefault="00997737" w:rsidP="0060755F">
            <w:pPr>
              <w:rPr>
                <w:rFonts w:cs="Times New Roman"/>
              </w:rPr>
            </w:pPr>
            <w:r w:rsidRPr="008B1E51">
              <w:rPr>
                <w:rFonts w:cs="Times New Roman"/>
                <w:b/>
              </w:rPr>
              <w:t>Sans logement</w:t>
            </w:r>
            <w:r>
              <w:rPr>
                <w:rFonts w:cs="Times New Roman"/>
              </w:rPr>
              <w:t> : attestation d’un travailleur social, d’une association</w:t>
            </w:r>
            <w:r w:rsidR="00E0330A">
              <w:rPr>
                <w:rFonts w:cs="Times New Roman"/>
              </w:rPr>
              <w:t xml:space="preserve"> ou certificat de domiciliation</w:t>
            </w:r>
            <w:r>
              <w:rPr>
                <w:rFonts w:cs="Times New Roman"/>
              </w:rPr>
              <w:t xml:space="preserve"> ou tout justificatif démontrant l’absence de logement</w:t>
            </w:r>
          </w:p>
        </w:tc>
        <w:tc>
          <w:tcPr>
            <w:tcW w:w="591" w:type="dxa"/>
          </w:tcPr>
          <w:p w14:paraId="1E4A55D3" w14:textId="77777777" w:rsidR="00997737" w:rsidRDefault="00997737" w:rsidP="00141C1A">
            <w:pPr>
              <w:jc w:val="center"/>
              <w:rPr>
                <w:rFonts w:cs="Times New Roman"/>
                <w:b/>
              </w:rPr>
            </w:pPr>
          </w:p>
        </w:tc>
      </w:tr>
      <w:tr w:rsidR="00997737" w14:paraId="1E4A55D7" w14:textId="77777777" w:rsidTr="00524A78">
        <w:trPr>
          <w:trHeight w:val="218"/>
        </w:trPr>
        <w:tc>
          <w:tcPr>
            <w:tcW w:w="8471" w:type="dxa"/>
          </w:tcPr>
          <w:p w14:paraId="1E4A55D5" w14:textId="37833BC6" w:rsidR="00997737" w:rsidRDefault="00997737" w:rsidP="00E0330A">
            <w:pPr>
              <w:rPr>
                <w:rFonts w:cs="Times New Roman"/>
              </w:rPr>
            </w:pPr>
            <w:r w:rsidRPr="008B1E51">
              <w:rPr>
                <w:rFonts w:cs="Times New Roman"/>
                <w:b/>
              </w:rPr>
              <w:t>Logement non décent</w:t>
            </w:r>
            <w:r w:rsidR="00E0330A">
              <w:rPr>
                <w:rFonts w:cs="Times New Roman"/>
                <w:b/>
              </w:rPr>
              <w:t xml:space="preserve"> </w:t>
            </w:r>
            <w:r w:rsidR="00BF696D">
              <w:rPr>
                <w:rFonts w:cs="Times New Roman"/>
              </w:rPr>
              <w:t>:</w:t>
            </w:r>
            <w:r>
              <w:rPr>
                <w:rFonts w:cs="Times New Roman"/>
              </w:rPr>
              <w:t xml:space="preserve">document </w:t>
            </w:r>
            <w:r w:rsidR="00E0330A">
              <w:rPr>
                <w:rFonts w:cs="Times New Roman"/>
              </w:rPr>
              <w:t>établi par un service public, un travailleur social, un professionnel du bâtiment ou une association ayant pour objet l’insertion ou le logement, photos, copie du jugement d’un tribunal statuant sur l’indécence du logement, d’une attestation de la CAF/MSA ou autre document démontrant l’indécence du logement.</w:t>
            </w:r>
          </w:p>
        </w:tc>
        <w:tc>
          <w:tcPr>
            <w:tcW w:w="591" w:type="dxa"/>
          </w:tcPr>
          <w:p w14:paraId="1E4A55D6" w14:textId="77777777" w:rsidR="00997737" w:rsidRDefault="00997737" w:rsidP="00141C1A">
            <w:pPr>
              <w:jc w:val="center"/>
              <w:rPr>
                <w:rFonts w:cs="Times New Roman"/>
                <w:b/>
              </w:rPr>
            </w:pPr>
          </w:p>
        </w:tc>
      </w:tr>
      <w:tr w:rsidR="00E0330A" w14:paraId="02C32186" w14:textId="77777777" w:rsidTr="00524A78">
        <w:trPr>
          <w:trHeight w:val="218"/>
        </w:trPr>
        <w:tc>
          <w:tcPr>
            <w:tcW w:w="8471" w:type="dxa"/>
          </w:tcPr>
          <w:p w14:paraId="436093A9" w14:textId="51964AB3" w:rsidR="00E0330A" w:rsidRPr="008B1E51" w:rsidRDefault="00E0330A" w:rsidP="00BF696D">
            <w:pPr>
              <w:rPr>
                <w:rFonts w:cs="Times New Roman"/>
                <w:b/>
              </w:rPr>
            </w:pPr>
            <w:r w:rsidRPr="008B1E51">
              <w:rPr>
                <w:rFonts w:cs="Times New Roman"/>
                <w:b/>
              </w:rPr>
              <w:t>Logement</w:t>
            </w:r>
            <w:r w:rsidR="00B418D4">
              <w:rPr>
                <w:rFonts w:cs="Times New Roman"/>
                <w:b/>
              </w:rPr>
              <w:t xml:space="preserve"> </w:t>
            </w:r>
            <w:r w:rsidR="00C1682A">
              <w:rPr>
                <w:rFonts w:cs="Times New Roman"/>
                <w:b/>
              </w:rPr>
              <w:t>indigne</w:t>
            </w:r>
            <w:r w:rsidR="00B418D4">
              <w:rPr>
                <w:rFonts w:cs="Times New Roman"/>
                <w:b/>
              </w:rPr>
              <w:t> :</w:t>
            </w:r>
            <w:r w:rsidR="00B418D4">
              <w:rPr>
                <w:rFonts w:cs="Times New Roman"/>
              </w:rPr>
              <w:t xml:space="preserve"> </w:t>
            </w:r>
            <w:r w:rsidR="00C1682A">
              <w:rPr>
                <w:rFonts w:cs="Times New Roman"/>
              </w:rPr>
              <w:t xml:space="preserve">décision administrative (arrêté du préfet, du maire ou du président de l’, établissement public de coopération intercommunale, </w:t>
            </w:r>
            <w:r w:rsidR="00BF696D">
              <w:rPr>
                <w:rFonts w:cs="Times New Roman"/>
              </w:rPr>
              <w:t>mise en demeure, fermeture administrative</w:t>
            </w:r>
            <w:r w:rsidR="00C1682A">
              <w:rPr>
                <w:rFonts w:cs="Times New Roman"/>
              </w:rPr>
              <w:t>)</w:t>
            </w:r>
            <w:r w:rsidR="00B418D4">
              <w:rPr>
                <w:rFonts w:cs="Times New Roman"/>
              </w:rPr>
              <w:t>,</w:t>
            </w:r>
            <w:r w:rsidR="00C1682A">
              <w:rPr>
                <w:rFonts w:cs="Times New Roman"/>
              </w:rPr>
              <w:t xml:space="preserve"> </w:t>
            </w:r>
            <w:r w:rsidR="00BF696D">
              <w:rPr>
                <w:rFonts w:cs="Times New Roman"/>
              </w:rPr>
              <w:t xml:space="preserve">OU </w:t>
            </w:r>
            <w:r w:rsidR="00C1682A">
              <w:rPr>
                <w:rFonts w:cs="Times New Roman"/>
              </w:rPr>
              <w:t>un jugement du tribunal,</w:t>
            </w:r>
            <w:r w:rsidR="00B418D4">
              <w:rPr>
                <w:rFonts w:cs="Times New Roman"/>
              </w:rPr>
              <w:t xml:space="preserve"> </w:t>
            </w:r>
            <w:r w:rsidR="00BF696D">
              <w:rPr>
                <w:rFonts w:cs="Times New Roman"/>
              </w:rPr>
              <w:t xml:space="preserve">OU tout autre document établi par un service public, </w:t>
            </w:r>
            <w:r w:rsidR="00B418D4">
              <w:rPr>
                <w:rFonts w:cs="Times New Roman"/>
              </w:rPr>
              <w:t>un travailleur social, un professionnel du bâtiment ou une association ayant pour objet l’insertion ou le logement démontrant l</w:t>
            </w:r>
            <w:r w:rsidR="00BF696D">
              <w:rPr>
                <w:rFonts w:cs="Times New Roman"/>
              </w:rPr>
              <w:t>a situation d’indignité</w:t>
            </w:r>
            <w:r w:rsidR="00B418D4">
              <w:rPr>
                <w:rFonts w:cs="Times New Roman"/>
              </w:rPr>
              <w:t xml:space="preserve"> </w:t>
            </w:r>
            <w:r w:rsidR="00BF696D">
              <w:rPr>
                <w:rFonts w:cs="Times New Roman"/>
              </w:rPr>
              <w:t>OU photos</w:t>
            </w:r>
          </w:p>
        </w:tc>
        <w:tc>
          <w:tcPr>
            <w:tcW w:w="591" w:type="dxa"/>
          </w:tcPr>
          <w:p w14:paraId="6B0D92BC" w14:textId="77777777" w:rsidR="00E0330A" w:rsidRDefault="00E0330A" w:rsidP="00141C1A">
            <w:pPr>
              <w:jc w:val="center"/>
              <w:rPr>
                <w:rFonts w:cs="Times New Roman"/>
                <w:b/>
              </w:rPr>
            </w:pPr>
          </w:p>
        </w:tc>
      </w:tr>
      <w:tr w:rsidR="00997737" w14:paraId="1E4A55DA" w14:textId="77777777" w:rsidTr="00524A78">
        <w:trPr>
          <w:trHeight w:val="264"/>
        </w:trPr>
        <w:tc>
          <w:tcPr>
            <w:tcW w:w="8471" w:type="dxa"/>
          </w:tcPr>
          <w:p w14:paraId="1E4A55D8" w14:textId="77777777" w:rsidR="00997737" w:rsidRDefault="00997737" w:rsidP="0060755F">
            <w:pPr>
              <w:rPr>
                <w:rFonts w:cs="Times New Roman"/>
              </w:rPr>
            </w:pPr>
            <w:r w:rsidRPr="008B1E51">
              <w:rPr>
                <w:rFonts w:cs="Times New Roman"/>
                <w:b/>
              </w:rPr>
              <w:t>Logement repris ou remis en vente par le propriétaire</w:t>
            </w:r>
            <w:r>
              <w:rPr>
                <w:rFonts w:cs="Times New Roman"/>
              </w:rPr>
              <w:t> : lettre de congé du propriétaire ou jugement prononçant la résiliation de bail</w:t>
            </w:r>
          </w:p>
        </w:tc>
        <w:tc>
          <w:tcPr>
            <w:tcW w:w="591" w:type="dxa"/>
          </w:tcPr>
          <w:p w14:paraId="1E4A55D9" w14:textId="77777777" w:rsidR="00997737" w:rsidRDefault="00997737" w:rsidP="00141C1A">
            <w:pPr>
              <w:jc w:val="center"/>
              <w:rPr>
                <w:rFonts w:cs="Times New Roman"/>
                <w:b/>
              </w:rPr>
            </w:pPr>
          </w:p>
        </w:tc>
      </w:tr>
      <w:tr w:rsidR="00BF696D" w14:paraId="5CA29911" w14:textId="77777777" w:rsidTr="00524A78">
        <w:trPr>
          <w:trHeight w:val="264"/>
        </w:trPr>
        <w:tc>
          <w:tcPr>
            <w:tcW w:w="8471" w:type="dxa"/>
          </w:tcPr>
          <w:p w14:paraId="3E52C959" w14:textId="28DCD9A3" w:rsidR="00BF696D" w:rsidRPr="008B1E51" w:rsidRDefault="00BF696D" w:rsidP="0060755F">
            <w:pPr>
              <w:rPr>
                <w:rFonts w:cs="Times New Roman"/>
                <w:b/>
              </w:rPr>
            </w:pPr>
            <w:r>
              <w:rPr>
                <w:rFonts w:cs="Times New Roman"/>
                <w:b/>
              </w:rPr>
              <w:t xml:space="preserve">Coût du logement élevé : </w:t>
            </w:r>
            <w:r w:rsidRPr="00BF696D">
              <w:rPr>
                <w:rFonts w:cs="Times New Roman"/>
              </w:rPr>
              <w:t>quittance ou autre document démontrant les dépenses affectées au logement</w:t>
            </w:r>
          </w:p>
        </w:tc>
        <w:tc>
          <w:tcPr>
            <w:tcW w:w="591" w:type="dxa"/>
          </w:tcPr>
          <w:p w14:paraId="09033F5D" w14:textId="77777777" w:rsidR="00BF696D" w:rsidRDefault="00BF696D" w:rsidP="00141C1A">
            <w:pPr>
              <w:jc w:val="center"/>
              <w:rPr>
                <w:rFonts w:cs="Times New Roman"/>
                <w:b/>
              </w:rPr>
            </w:pPr>
          </w:p>
        </w:tc>
      </w:tr>
      <w:tr w:rsidR="00997737" w14:paraId="1E4A55DD" w14:textId="77777777" w:rsidTr="00524A78">
        <w:trPr>
          <w:trHeight w:val="230"/>
        </w:trPr>
        <w:tc>
          <w:tcPr>
            <w:tcW w:w="8471" w:type="dxa"/>
          </w:tcPr>
          <w:p w14:paraId="1E4A55DB" w14:textId="3140B922" w:rsidR="00997737" w:rsidRDefault="00997737" w:rsidP="00B418D4">
            <w:pPr>
              <w:rPr>
                <w:rFonts w:cs="Times New Roman"/>
              </w:rPr>
            </w:pPr>
            <w:r w:rsidRPr="008B1E51">
              <w:rPr>
                <w:rFonts w:cs="Times New Roman"/>
                <w:b/>
              </w:rPr>
              <w:t>Procédure d’expulsion</w:t>
            </w:r>
            <w:r>
              <w:rPr>
                <w:rFonts w:cs="Times New Roman"/>
              </w:rPr>
              <w:t xml:space="preserve"> : </w:t>
            </w:r>
            <w:r w:rsidR="00B418D4">
              <w:rPr>
                <w:rFonts w:cs="Times New Roman"/>
              </w:rPr>
              <w:t>commandement de payer ou assignation à comparaître ou jugement prononçant l’expulsion</w:t>
            </w:r>
          </w:p>
        </w:tc>
        <w:tc>
          <w:tcPr>
            <w:tcW w:w="591" w:type="dxa"/>
          </w:tcPr>
          <w:p w14:paraId="1E4A55DC" w14:textId="77777777" w:rsidR="00997737" w:rsidRDefault="00997737" w:rsidP="00141C1A">
            <w:pPr>
              <w:jc w:val="center"/>
              <w:rPr>
                <w:rFonts w:cs="Times New Roman"/>
                <w:b/>
              </w:rPr>
            </w:pPr>
          </w:p>
        </w:tc>
      </w:tr>
      <w:tr w:rsidR="00997737" w14:paraId="1E4A55E0" w14:textId="77777777" w:rsidTr="00524A78">
        <w:trPr>
          <w:trHeight w:val="276"/>
        </w:trPr>
        <w:tc>
          <w:tcPr>
            <w:tcW w:w="8471" w:type="dxa"/>
          </w:tcPr>
          <w:p w14:paraId="1E4A55DE" w14:textId="769A1593" w:rsidR="00997737" w:rsidRDefault="00997737" w:rsidP="0060755F">
            <w:pPr>
              <w:rPr>
                <w:rFonts w:cs="Times New Roman"/>
              </w:rPr>
            </w:pPr>
            <w:r w:rsidRPr="008B1E51">
              <w:rPr>
                <w:rFonts w:cs="Times New Roman"/>
                <w:b/>
              </w:rPr>
              <w:t>Violences familiales</w:t>
            </w:r>
            <w:r>
              <w:rPr>
                <w:rFonts w:cs="Times New Roman"/>
              </w:rPr>
              <w:t xml:space="preserve"> : </w:t>
            </w:r>
            <w:r w:rsidR="00B418D4">
              <w:rPr>
                <w:rFonts w:cs="Times New Roman"/>
              </w:rPr>
              <w:t xml:space="preserve">situation d’urgence attestée par une décision du juge ou </w:t>
            </w:r>
            <w:r>
              <w:rPr>
                <w:rFonts w:cs="Times New Roman"/>
              </w:rPr>
              <w:t xml:space="preserve">ordonnance de protection ou </w:t>
            </w:r>
            <w:r w:rsidR="00B418D4">
              <w:rPr>
                <w:rFonts w:cs="Times New Roman"/>
              </w:rPr>
              <w:t xml:space="preserve">récépissé de </w:t>
            </w:r>
            <w:r>
              <w:rPr>
                <w:rFonts w:cs="Times New Roman"/>
              </w:rPr>
              <w:t>dépôt de plainte</w:t>
            </w:r>
          </w:p>
        </w:tc>
        <w:tc>
          <w:tcPr>
            <w:tcW w:w="591" w:type="dxa"/>
          </w:tcPr>
          <w:p w14:paraId="1E4A55DF" w14:textId="77777777" w:rsidR="00997737" w:rsidRDefault="00997737" w:rsidP="00141C1A">
            <w:pPr>
              <w:jc w:val="center"/>
              <w:rPr>
                <w:rFonts w:cs="Times New Roman"/>
                <w:b/>
              </w:rPr>
            </w:pPr>
          </w:p>
        </w:tc>
      </w:tr>
      <w:tr w:rsidR="00997737" w14:paraId="1E4A55E3" w14:textId="77777777" w:rsidTr="00524A78">
        <w:trPr>
          <w:trHeight w:val="276"/>
        </w:trPr>
        <w:tc>
          <w:tcPr>
            <w:tcW w:w="8471" w:type="dxa"/>
          </w:tcPr>
          <w:p w14:paraId="1E4A55E1" w14:textId="18E1F98A" w:rsidR="00997737" w:rsidRDefault="00997737" w:rsidP="00BF696D">
            <w:pPr>
              <w:rPr>
                <w:rFonts w:cs="Times New Roman"/>
              </w:rPr>
            </w:pPr>
            <w:r w:rsidRPr="008B1E51">
              <w:rPr>
                <w:rFonts w:cs="Times New Roman"/>
                <w:b/>
              </w:rPr>
              <w:t>Handicap</w:t>
            </w:r>
            <w:r w:rsidR="00BF696D">
              <w:rPr>
                <w:rFonts w:cs="Times New Roman"/>
                <w:b/>
              </w:rPr>
              <w:t xml:space="preserve"> et perte d’autonomie</w:t>
            </w:r>
            <w:r w:rsidRPr="008B1E51">
              <w:rPr>
                <w:rFonts w:cs="Times New Roman"/>
                <w:b/>
              </w:rPr>
              <w:t> </w:t>
            </w:r>
            <w:r>
              <w:rPr>
                <w:rFonts w:cs="Times New Roman"/>
              </w:rPr>
              <w:t xml:space="preserve">: carte </w:t>
            </w:r>
            <w:r w:rsidR="00BF696D">
              <w:rPr>
                <w:rFonts w:cs="Times New Roman"/>
              </w:rPr>
              <w:t>mobilité inclusion OU carte d’invalidité</w:t>
            </w:r>
            <w:r>
              <w:rPr>
                <w:rFonts w:cs="Times New Roman"/>
              </w:rPr>
              <w:t xml:space="preserve"> </w:t>
            </w:r>
            <w:r w:rsidR="00BF696D">
              <w:rPr>
                <w:rFonts w:cs="Times New Roman"/>
              </w:rPr>
              <w:t>OU</w:t>
            </w:r>
            <w:r>
              <w:rPr>
                <w:rFonts w:cs="Times New Roman"/>
              </w:rPr>
              <w:t xml:space="preserve"> décision</w:t>
            </w:r>
            <w:r w:rsidR="00BF696D">
              <w:rPr>
                <w:rFonts w:cs="Times New Roman"/>
              </w:rPr>
              <w:t xml:space="preserve"> d’attribution d’un droit ou d’une prestation par </w:t>
            </w:r>
            <w:r>
              <w:rPr>
                <w:rFonts w:cs="Times New Roman"/>
              </w:rPr>
              <w:t xml:space="preserve">une commission administrative compétente </w:t>
            </w:r>
            <w:r w:rsidR="00BF696D">
              <w:rPr>
                <w:rFonts w:cs="Times New Roman"/>
              </w:rPr>
              <w:t>OU</w:t>
            </w:r>
            <w:r>
              <w:rPr>
                <w:rFonts w:cs="Times New Roman"/>
              </w:rPr>
              <w:t xml:space="preserve"> </w:t>
            </w:r>
            <w:r w:rsidR="00BF696D">
              <w:rPr>
                <w:rFonts w:cs="Times New Roman"/>
              </w:rPr>
              <w:t xml:space="preserve">décision d’attribution d’une pension d’invalidité par </w:t>
            </w:r>
            <w:r>
              <w:rPr>
                <w:rFonts w:cs="Times New Roman"/>
              </w:rPr>
              <w:t>un organisme de sécurité sociale</w:t>
            </w:r>
            <w:r w:rsidR="00BF696D">
              <w:rPr>
                <w:rFonts w:cs="Times New Roman"/>
              </w:rPr>
              <w:t xml:space="preserve"> OU décision d’attribution de l’APA</w:t>
            </w:r>
            <w:r w:rsidR="00BF696D">
              <w:rPr>
                <w:rFonts w:cs="Times New Roman"/>
              </w:rPr>
              <w:br/>
            </w:r>
            <w:r>
              <w:rPr>
                <w:rFonts w:cs="Times New Roman"/>
              </w:rPr>
              <w:t xml:space="preserve"> (en plus de la fiche CERFA « handicap »)</w:t>
            </w:r>
          </w:p>
        </w:tc>
        <w:tc>
          <w:tcPr>
            <w:tcW w:w="591" w:type="dxa"/>
          </w:tcPr>
          <w:p w14:paraId="1E4A55E2" w14:textId="77777777" w:rsidR="00997737" w:rsidRDefault="00997737" w:rsidP="00141C1A">
            <w:pPr>
              <w:jc w:val="center"/>
              <w:rPr>
                <w:rFonts w:cs="Times New Roman"/>
                <w:b/>
              </w:rPr>
            </w:pPr>
          </w:p>
        </w:tc>
      </w:tr>
      <w:tr w:rsidR="00997737" w14:paraId="1E4A55E6" w14:textId="77777777" w:rsidTr="00524A78">
        <w:trPr>
          <w:trHeight w:val="276"/>
        </w:trPr>
        <w:tc>
          <w:tcPr>
            <w:tcW w:w="8471" w:type="dxa"/>
          </w:tcPr>
          <w:p w14:paraId="1E4A55E4" w14:textId="77777777" w:rsidR="00997737" w:rsidRDefault="00997737" w:rsidP="0060755F">
            <w:pPr>
              <w:rPr>
                <w:rFonts w:cs="Times New Roman"/>
              </w:rPr>
            </w:pPr>
            <w:r w:rsidRPr="008B1E51">
              <w:rPr>
                <w:rFonts w:cs="Times New Roman"/>
                <w:b/>
              </w:rPr>
              <w:t>Raisons de santé</w:t>
            </w:r>
            <w:r>
              <w:rPr>
                <w:rFonts w:cs="Times New Roman"/>
              </w:rPr>
              <w:t> : certificat médical</w:t>
            </w:r>
          </w:p>
        </w:tc>
        <w:tc>
          <w:tcPr>
            <w:tcW w:w="591" w:type="dxa"/>
          </w:tcPr>
          <w:p w14:paraId="1E4A55E5" w14:textId="77777777" w:rsidR="00997737" w:rsidRDefault="00997737" w:rsidP="00141C1A">
            <w:pPr>
              <w:jc w:val="center"/>
              <w:rPr>
                <w:rFonts w:cs="Times New Roman"/>
                <w:b/>
              </w:rPr>
            </w:pPr>
          </w:p>
        </w:tc>
      </w:tr>
      <w:tr w:rsidR="00997737" w14:paraId="1E4A55E9" w14:textId="77777777" w:rsidTr="00524A78">
        <w:trPr>
          <w:trHeight w:val="276"/>
        </w:trPr>
        <w:tc>
          <w:tcPr>
            <w:tcW w:w="8471" w:type="dxa"/>
          </w:tcPr>
          <w:p w14:paraId="1E4A55E7" w14:textId="466F6E0D" w:rsidR="00997737" w:rsidRPr="008B1E51" w:rsidRDefault="00997737" w:rsidP="00BF696D">
            <w:pPr>
              <w:rPr>
                <w:rFonts w:cs="Times New Roman"/>
                <w:b/>
              </w:rPr>
            </w:pPr>
            <w:r w:rsidRPr="008B1E51">
              <w:rPr>
                <w:rFonts w:cs="Times New Roman"/>
                <w:b/>
              </w:rPr>
              <w:t>R</w:t>
            </w:r>
            <w:r w:rsidR="00BF696D">
              <w:rPr>
                <w:rFonts w:cs="Times New Roman"/>
                <w:b/>
              </w:rPr>
              <w:t>approchement</w:t>
            </w:r>
            <w:r w:rsidRPr="008B1E51">
              <w:rPr>
                <w:rFonts w:cs="Times New Roman"/>
                <w:b/>
              </w:rPr>
              <w:t xml:space="preserve"> familial : </w:t>
            </w:r>
            <w:r w:rsidRPr="00B418D4">
              <w:rPr>
                <w:rFonts w:cs="Times New Roman"/>
              </w:rPr>
              <w:t>attestation de dépôt de la demande de regroupement</w:t>
            </w:r>
          </w:p>
        </w:tc>
        <w:tc>
          <w:tcPr>
            <w:tcW w:w="591" w:type="dxa"/>
          </w:tcPr>
          <w:p w14:paraId="1E4A55E8" w14:textId="77777777" w:rsidR="00997737" w:rsidRDefault="00997737" w:rsidP="00141C1A">
            <w:pPr>
              <w:jc w:val="center"/>
              <w:rPr>
                <w:rFonts w:cs="Times New Roman"/>
                <w:b/>
              </w:rPr>
            </w:pPr>
          </w:p>
        </w:tc>
      </w:tr>
      <w:tr w:rsidR="00997737" w14:paraId="1E4A55EC" w14:textId="77777777" w:rsidTr="00524A78">
        <w:trPr>
          <w:trHeight w:val="276"/>
        </w:trPr>
        <w:tc>
          <w:tcPr>
            <w:tcW w:w="8471" w:type="dxa"/>
          </w:tcPr>
          <w:p w14:paraId="1E4A55EA" w14:textId="2AD9CB26" w:rsidR="00997737" w:rsidRDefault="00D830E8" w:rsidP="0060755F">
            <w:pPr>
              <w:rPr>
                <w:rFonts w:cs="Times New Roman"/>
              </w:rPr>
            </w:pPr>
            <w:r>
              <w:rPr>
                <w:rFonts w:cs="Times New Roman"/>
                <w:b/>
              </w:rPr>
              <w:t>Assistant-e materne</w:t>
            </w:r>
            <w:r w:rsidR="00997737" w:rsidRPr="008B1E51">
              <w:rPr>
                <w:rFonts w:cs="Times New Roman"/>
                <w:b/>
              </w:rPr>
              <w:t>lle</w:t>
            </w:r>
            <w:r w:rsidR="00B418D4">
              <w:rPr>
                <w:rFonts w:cs="Times New Roman"/>
                <w:b/>
              </w:rPr>
              <w:t xml:space="preserve"> ou familial</w:t>
            </w:r>
            <w:r w:rsidR="00997737">
              <w:rPr>
                <w:rFonts w:cs="Times New Roman"/>
              </w:rPr>
              <w:t> : agrément</w:t>
            </w:r>
          </w:p>
        </w:tc>
        <w:tc>
          <w:tcPr>
            <w:tcW w:w="591" w:type="dxa"/>
          </w:tcPr>
          <w:p w14:paraId="1E4A55EB" w14:textId="77777777" w:rsidR="00997737" w:rsidRDefault="00997737" w:rsidP="00141C1A">
            <w:pPr>
              <w:jc w:val="center"/>
              <w:rPr>
                <w:rFonts w:cs="Times New Roman"/>
                <w:b/>
              </w:rPr>
            </w:pPr>
          </w:p>
        </w:tc>
      </w:tr>
      <w:tr w:rsidR="00BF696D" w14:paraId="082D4014" w14:textId="77777777" w:rsidTr="00524A78">
        <w:trPr>
          <w:trHeight w:val="276"/>
        </w:trPr>
        <w:tc>
          <w:tcPr>
            <w:tcW w:w="8471" w:type="dxa"/>
          </w:tcPr>
          <w:p w14:paraId="597776D2" w14:textId="1238B633" w:rsidR="00BF696D" w:rsidRPr="008B1E51" w:rsidRDefault="00BF696D" w:rsidP="0060755F">
            <w:pPr>
              <w:rPr>
                <w:rFonts w:cs="Times New Roman"/>
                <w:b/>
              </w:rPr>
            </w:pPr>
            <w:r>
              <w:rPr>
                <w:rFonts w:cs="Times New Roman"/>
                <w:b/>
              </w:rPr>
              <w:t xml:space="preserve">Rapprochement du lieu de travail : </w:t>
            </w:r>
            <w:r w:rsidRPr="00BF696D">
              <w:rPr>
                <w:rFonts w:cs="Times New Roman"/>
              </w:rPr>
              <w:t>pièce justifiant de la location de l’emploi actuel ou futur</w:t>
            </w:r>
          </w:p>
        </w:tc>
        <w:tc>
          <w:tcPr>
            <w:tcW w:w="591" w:type="dxa"/>
          </w:tcPr>
          <w:p w14:paraId="571628EF" w14:textId="77777777" w:rsidR="00BF696D" w:rsidRDefault="00BF696D" w:rsidP="00141C1A">
            <w:pPr>
              <w:jc w:val="center"/>
              <w:rPr>
                <w:rFonts w:cs="Times New Roman"/>
                <w:b/>
              </w:rPr>
            </w:pPr>
          </w:p>
        </w:tc>
      </w:tr>
      <w:tr w:rsidR="008B1E51" w14:paraId="1E4A55F2" w14:textId="77777777" w:rsidTr="00524A78">
        <w:trPr>
          <w:trHeight w:val="276"/>
        </w:trPr>
        <w:tc>
          <w:tcPr>
            <w:tcW w:w="8471" w:type="dxa"/>
          </w:tcPr>
          <w:p w14:paraId="1E4A55F0" w14:textId="3A399913" w:rsidR="0033188D" w:rsidRDefault="008B1E51" w:rsidP="0033188D">
            <w:pPr>
              <w:rPr>
                <w:rFonts w:cs="Times New Roman"/>
              </w:rPr>
            </w:pPr>
            <w:r w:rsidRPr="008B1E51">
              <w:rPr>
                <w:rFonts w:cs="Times New Roman"/>
                <w:b/>
              </w:rPr>
              <w:t>Accédant à la propriété en difficulté</w:t>
            </w:r>
            <w:r>
              <w:rPr>
                <w:rFonts w:cs="Times New Roman"/>
              </w:rPr>
              <w:t xml:space="preserve"> : </w:t>
            </w:r>
            <w:r w:rsidR="0033188D">
              <w:rPr>
                <w:rFonts w:cs="Times New Roman"/>
              </w:rPr>
              <w:t>plan d’apurement de la dette, démarches en cours attestées par un travailleur social ou une association ou autre document démontrant les difficultés</w:t>
            </w:r>
          </w:p>
        </w:tc>
        <w:tc>
          <w:tcPr>
            <w:tcW w:w="591" w:type="dxa"/>
          </w:tcPr>
          <w:p w14:paraId="1E4A55F1" w14:textId="77777777" w:rsidR="008B1E51" w:rsidRDefault="008B1E51" w:rsidP="00141C1A">
            <w:pPr>
              <w:jc w:val="center"/>
              <w:rPr>
                <w:rFonts w:cs="Times New Roman"/>
                <w:b/>
              </w:rPr>
            </w:pPr>
          </w:p>
        </w:tc>
      </w:tr>
      <w:tr w:rsidR="0033188D" w14:paraId="765FF9BB" w14:textId="77777777" w:rsidTr="00524A78">
        <w:trPr>
          <w:trHeight w:val="276"/>
        </w:trPr>
        <w:tc>
          <w:tcPr>
            <w:tcW w:w="8471" w:type="dxa"/>
          </w:tcPr>
          <w:p w14:paraId="037C862C" w14:textId="4A11FA2A" w:rsidR="0033188D" w:rsidRPr="008B1E51" w:rsidRDefault="0033188D" w:rsidP="0033188D">
            <w:pPr>
              <w:rPr>
                <w:rFonts w:cs="Times New Roman"/>
                <w:b/>
              </w:rPr>
            </w:pPr>
            <w:r>
              <w:rPr>
                <w:rFonts w:cs="Times New Roman"/>
                <w:b/>
              </w:rPr>
              <w:t xml:space="preserve">Rapprochement du lieu de travail : </w:t>
            </w:r>
            <w:r w:rsidRPr="0033188D">
              <w:rPr>
                <w:rFonts w:cs="Times New Roman"/>
              </w:rPr>
              <w:t>pièce justifiant de la localisation de l’emploi actuel ou futur</w:t>
            </w:r>
          </w:p>
        </w:tc>
        <w:tc>
          <w:tcPr>
            <w:tcW w:w="591" w:type="dxa"/>
          </w:tcPr>
          <w:p w14:paraId="5B340992" w14:textId="77777777" w:rsidR="0033188D" w:rsidRDefault="0033188D" w:rsidP="00141C1A">
            <w:pPr>
              <w:jc w:val="center"/>
              <w:rPr>
                <w:rFonts w:cs="Times New Roman"/>
                <w:b/>
              </w:rPr>
            </w:pPr>
          </w:p>
        </w:tc>
      </w:tr>
    </w:tbl>
    <w:p w14:paraId="1E4A55F3" w14:textId="77777777" w:rsidR="00141C1A" w:rsidRPr="00141C1A" w:rsidRDefault="00141C1A" w:rsidP="009B0474">
      <w:pPr>
        <w:jc w:val="both"/>
        <w:rPr>
          <w:rFonts w:cs="Times New Roman"/>
        </w:rPr>
      </w:pPr>
    </w:p>
    <w:sectPr w:rsidR="00141C1A" w:rsidRPr="00141C1A" w:rsidSect="009B0474">
      <w:footerReference w:type="default" r:id="rId12"/>
      <w:pgSz w:w="11906" w:h="16838"/>
      <w:pgMar w:top="1417" w:right="1417" w:bottom="993"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66CB" w14:textId="77777777" w:rsidR="0013625E" w:rsidRDefault="0013625E" w:rsidP="00141C1A">
      <w:pPr>
        <w:spacing w:line="240" w:lineRule="auto"/>
      </w:pPr>
      <w:r>
        <w:separator/>
      </w:r>
    </w:p>
  </w:endnote>
  <w:endnote w:type="continuationSeparator" w:id="0">
    <w:p w14:paraId="76E52AAF" w14:textId="77777777" w:rsidR="0013625E" w:rsidRDefault="0013625E" w:rsidP="00141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55FE" w14:textId="7A0CBA38" w:rsidR="00D3737A" w:rsidRPr="00D3737A" w:rsidRDefault="00FD13A5">
    <w:pPr>
      <w:pStyle w:val="Pieddepage"/>
      <w:rPr>
        <w:i/>
        <w:sz w:val="16"/>
        <w:szCs w:val="16"/>
      </w:rPr>
    </w:pPr>
    <w:r>
      <w:rPr>
        <w:i/>
        <w:sz w:val="16"/>
        <w:szCs w:val="16"/>
      </w:rPr>
      <w:tab/>
    </w:r>
    <w:r w:rsidR="008C0D28">
      <w:rPr>
        <w:i/>
        <w:sz w:val="16"/>
        <w:szCs w:val="16"/>
      </w:rPr>
      <w:t>p</w:t>
    </w:r>
    <w:r w:rsidR="00D3737A">
      <w:rPr>
        <w:i/>
        <w:sz w:val="16"/>
        <w:szCs w:val="16"/>
      </w:rPr>
      <w:t xml:space="preserve"> </w:t>
    </w:r>
    <w:r w:rsidR="0030750C">
      <w:rPr>
        <w:i/>
        <w:sz w:val="16"/>
        <w:szCs w:val="16"/>
      </w:rPr>
      <w:fldChar w:fldCharType="begin"/>
    </w:r>
    <w:r w:rsidR="00D3737A">
      <w:rPr>
        <w:i/>
        <w:sz w:val="16"/>
        <w:szCs w:val="16"/>
      </w:rPr>
      <w:instrText xml:space="preserve"> PAGE   \* MERGEFORMAT </w:instrText>
    </w:r>
    <w:r w:rsidR="0030750C">
      <w:rPr>
        <w:i/>
        <w:sz w:val="16"/>
        <w:szCs w:val="16"/>
      </w:rPr>
      <w:fldChar w:fldCharType="separate"/>
    </w:r>
    <w:r w:rsidR="00FD0130">
      <w:rPr>
        <w:i/>
        <w:noProof/>
        <w:sz w:val="16"/>
        <w:szCs w:val="16"/>
      </w:rPr>
      <w:t>1</w:t>
    </w:r>
    <w:r w:rsidR="0030750C">
      <w:rPr>
        <w:i/>
        <w:sz w:val="16"/>
        <w:szCs w:val="16"/>
      </w:rPr>
      <w:fldChar w:fldCharType="end"/>
    </w:r>
    <w:r w:rsidR="00D3737A">
      <w:rPr>
        <w:i/>
        <w:sz w:val="16"/>
        <w:szCs w:val="16"/>
      </w:rPr>
      <w:t xml:space="preserve"> / </w:t>
    </w:r>
    <w:r w:rsidR="0013625E">
      <w:rPr>
        <w:i/>
        <w:noProof/>
        <w:sz w:val="16"/>
        <w:szCs w:val="16"/>
      </w:rPr>
      <w:fldChar w:fldCharType="begin"/>
    </w:r>
    <w:r w:rsidR="0013625E">
      <w:rPr>
        <w:i/>
        <w:noProof/>
        <w:sz w:val="16"/>
        <w:szCs w:val="16"/>
      </w:rPr>
      <w:instrText xml:space="preserve"> NUMPAGES   \* MERGEFORMAT </w:instrText>
    </w:r>
    <w:r w:rsidR="0013625E">
      <w:rPr>
        <w:i/>
        <w:noProof/>
        <w:sz w:val="16"/>
        <w:szCs w:val="16"/>
      </w:rPr>
      <w:fldChar w:fldCharType="separate"/>
    </w:r>
    <w:r w:rsidR="00FD0130">
      <w:rPr>
        <w:i/>
        <w:noProof/>
        <w:sz w:val="16"/>
        <w:szCs w:val="16"/>
      </w:rPr>
      <w:t>3</w:t>
    </w:r>
    <w:r w:rsidR="0013625E">
      <w:rPr>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4DAF" w14:textId="77777777" w:rsidR="0013625E" w:rsidRDefault="0013625E" w:rsidP="00141C1A">
      <w:pPr>
        <w:spacing w:line="240" w:lineRule="auto"/>
      </w:pPr>
      <w:r>
        <w:separator/>
      </w:r>
    </w:p>
  </w:footnote>
  <w:footnote w:type="continuationSeparator" w:id="0">
    <w:p w14:paraId="7EDB4F4A" w14:textId="77777777" w:rsidR="0013625E" w:rsidRDefault="0013625E" w:rsidP="00141C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B48"/>
    <w:multiLevelType w:val="hybridMultilevel"/>
    <w:tmpl w:val="F60E1ABC"/>
    <w:lvl w:ilvl="0" w:tplc="5540D3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7B6D2E"/>
    <w:multiLevelType w:val="hybridMultilevel"/>
    <w:tmpl w:val="7C2ADE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434F45"/>
    <w:multiLevelType w:val="hybridMultilevel"/>
    <w:tmpl w:val="BB0E79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D17BE2"/>
    <w:multiLevelType w:val="hybridMultilevel"/>
    <w:tmpl w:val="BA0266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853815"/>
    <w:multiLevelType w:val="hybridMultilevel"/>
    <w:tmpl w:val="0D3623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FD2246"/>
    <w:multiLevelType w:val="hybridMultilevel"/>
    <w:tmpl w:val="71180F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1A"/>
    <w:rsid w:val="0003367E"/>
    <w:rsid w:val="0006174C"/>
    <w:rsid w:val="000F1635"/>
    <w:rsid w:val="00107617"/>
    <w:rsid w:val="0013625E"/>
    <w:rsid w:val="00141C1A"/>
    <w:rsid w:val="00165DBB"/>
    <w:rsid w:val="00187295"/>
    <w:rsid w:val="001F6CC4"/>
    <w:rsid w:val="0030750C"/>
    <w:rsid w:val="00322474"/>
    <w:rsid w:val="0033188D"/>
    <w:rsid w:val="003E3C0F"/>
    <w:rsid w:val="0041456B"/>
    <w:rsid w:val="00465D94"/>
    <w:rsid w:val="00465D9A"/>
    <w:rsid w:val="004736FC"/>
    <w:rsid w:val="00524A78"/>
    <w:rsid w:val="0055711F"/>
    <w:rsid w:val="005667DA"/>
    <w:rsid w:val="00570D00"/>
    <w:rsid w:val="00584706"/>
    <w:rsid w:val="005E1E30"/>
    <w:rsid w:val="0060755F"/>
    <w:rsid w:val="00651CDB"/>
    <w:rsid w:val="006C36DD"/>
    <w:rsid w:val="006E24BC"/>
    <w:rsid w:val="007C097F"/>
    <w:rsid w:val="00852118"/>
    <w:rsid w:val="00863E75"/>
    <w:rsid w:val="008B1E51"/>
    <w:rsid w:val="008B627E"/>
    <w:rsid w:val="008C0D28"/>
    <w:rsid w:val="008D4BB8"/>
    <w:rsid w:val="00931713"/>
    <w:rsid w:val="00947F5A"/>
    <w:rsid w:val="009761E9"/>
    <w:rsid w:val="00997737"/>
    <w:rsid w:val="009B0474"/>
    <w:rsid w:val="009E3A63"/>
    <w:rsid w:val="00A130AD"/>
    <w:rsid w:val="00AA65C6"/>
    <w:rsid w:val="00B13A8E"/>
    <w:rsid w:val="00B418D4"/>
    <w:rsid w:val="00B71CC5"/>
    <w:rsid w:val="00B75FB7"/>
    <w:rsid w:val="00BF32A2"/>
    <w:rsid w:val="00BF696D"/>
    <w:rsid w:val="00C1682A"/>
    <w:rsid w:val="00D3737A"/>
    <w:rsid w:val="00D81A69"/>
    <w:rsid w:val="00D830E8"/>
    <w:rsid w:val="00DF1C32"/>
    <w:rsid w:val="00DF46C6"/>
    <w:rsid w:val="00E0330A"/>
    <w:rsid w:val="00E82B35"/>
    <w:rsid w:val="00F84F55"/>
    <w:rsid w:val="00FD0130"/>
    <w:rsid w:val="00FD1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4A555B"/>
  <w15:docId w15:val="{F72AAF45-674B-4AB1-B137-FEC9D0B4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1A"/>
    <w:pPr>
      <w:spacing w:after="0"/>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1C1A"/>
    <w:pPr>
      <w:ind w:left="720"/>
      <w:contextualSpacing/>
    </w:pPr>
  </w:style>
  <w:style w:type="paragraph" w:styleId="En-tte">
    <w:name w:val="header"/>
    <w:basedOn w:val="Normal"/>
    <w:link w:val="En-tteCar"/>
    <w:uiPriority w:val="99"/>
    <w:unhideWhenUsed/>
    <w:rsid w:val="00141C1A"/>
    <w:pPr>
      <w:tabs>
        <w:tab w:val="center" w:pos="4536"/>
        <w:tab w:val="right" w:pos="9072"/>
      </w:tabs>
      <w:spacing w:line="240" w:lineRule="auto"/>
    </w:pPr>
  </w:style>
  <w:style w:type="character" w:customStyle="1" w:styleId="En-tteCar">
    <w:name w:val="En-tête Car"/>
    <w:basedOn w:val="Policepardfaut"/>
    <w:link w:val="En-tte"/>
    <w:uiPriority w:val="99"/>
    <w:rsid w:val="00141C1A"/>
    <w:rPr>
      <w:rFonts w:ascii="Times New Roman" w:hAnsi="Times New Roman"/>
    </w:rPr>
  </w:style>
  <w:style w:type="paragraph" w:styleId="Pieddepage">
    <w:name w:val="footer"/>
    <w:basedOn w:val="Normal"/>
    <w:link w:val="PieddepageCar"/>
    <w:uiPriority w:val="99"/>
    <w:unhideWhenUsed/>
    <w:rsid w:val="00141C1A"/>
    <w:pPr>
      <w:tabs>
        <w:tab w:val="center" w:pos="4536"/>
        <w:tab w:val="right" w:pos="9072"/>
      </w:tabs>
      <w:spacing w:line="240" w:lineRule="auto"/>
    </w:pPr>
  </w:style>
  <w:style w:type="character" w:customStyle="1" w:styleId="PieddepageCar">
    <w:name w:val="Pied de page Car"/>
    <w:basedOn w:val="Policepardfaut"/>
    <w:link w:val="Pieddepage"/>
    <w:uiPriority w:val="99"/>
    <w:rsid w:val="00141C1A"/>
    <w:rPr>
      <w:rFonts w:ascii="Times New Roman" w:hAnsi="Times New Roman"/>
    </w:rPr>
  </w:style>
  <w:style w:type="table" w:styleId="Grilledutableau">
    <w:name w:val="Table Grid"/>
    <w:basedOn w:val="TableauNormal"/>
    <w:uiPriority w:val="59"/>
    <w:rsid w:val="00141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737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7480492427C44295315851C856AA55" ma:contentTypeVersion="0" ma:contentTypeDescription="Crée un document." ma:contentTypeScope="" ma:versionID="a8b03a6556db43db5e82e63f83644b9b">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08D9-F29D-4C50-8050-3B085DB91A08}">
  <ds:schemaRefs>
    <ds:schemaRef ds:uri="http://schemas.microsoft.com/sharepoint/v3/contenttype/forms"/>
  </ds:schemaRefs>
</ds:datastoreItem>
</file>

<file path=customXml/itemProps2.xml><?xml version="1.0" encoding="utf-8"?>
<ds:datastoreItem xmlns:ds="http://schemas.openxmlformats.org/officeDocument/2006/customXml" ds:itemID="{86F40961-F8B1-4D3C-8B17-90FE2CFD3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B9AF35-600C-48F0-A0AA-4EB1B78FD205}">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403486D-8FBA-41FA-A817-579168C0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5109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Bénédicte Servant-Bordas</dc:creator>
  <cp:lastModifiedBy>Kamel LAHMAR</cp:lastModifiedBy>
  <cp:revision>2</cp:revision>
  <cp:lastPrinted>2017-07-07T08:15:00Z</cp:lastPrinted>
  <dcterms:created xsi:type="dcterms:W3CDTF">2022-09-06T09:11:00Z</dcterms:created>
  <dcterms:modified xsi:type="dcterms:W3CDTF">2022-09-06T09:11:00Z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0x010100587480492427C44295315851C856AA55</vt:lpwstr>
  </property>
</Properties>
</file>